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5CFA" w:rsidRDefault="00BE1CC1" w:rsidP="00054320">
      <w:pPr>
        <w:jc w:val="center"/>
      </w:pPr>
      <w:r>
        <w:rPr>
          <w:noProof/>
          <w:sz w:val="40"/>
          <w:szCs w:val="40"/>
          <w:lang w:eastAsia="es-NI"/>
        </w:rPr>
        <w:drawing>
          <wp:anchor distT="0" distB="0" distL="114300" distR="114300" simplePos="0" relativeHeight="251996160" behindDoc="1" locked="0" layoutInCell="1" allowOverlap="1" wp14:anchorId="7B6214B2" wp14:editId="7CC0D9DC">
            <wp:simplePos x="0" y="0"/>
            <wp:positionH relativeFrom="page">
              <wp:posOffset>-9207</wp:posOffset>
            </wp:positionH>
            <wp:positionV relativeFrom="paragraph">
              <wp:posOffset>-1085850</wp:posOffset>
            </wp:positionV>
            <wp:extent cx="7768589" cy="10053468"/>
            <wp:effectExtent l="0" t="0" r="4445" b="508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_propuesta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8589" cy="10053468"/>
                    </a:xfrm>
                    <a:prstGeom prst="rect">
                      <a:avLst/>
                    </a:prstGeom>
                  </pic:spPr>
                </pic:pic>
              </a:graphicData>
            </a:graphic>
            <wp14:sizeRelH relativeFrom="page">
              <wp14:pctWidth>0</wp14:pctWidth>
            </wp14:sizeRelH>
            <wp14:sizeRelV relativeFrom="page">
              <wp14:pctHeight>0</wp14:pctHeight>
            </wp14:sizeRelV>
          </wp:anchor>
        </w:drawing>
      </w:r>
    </w:p>
    <w:p w:rsidR="00054320" w:rsidRDefault="00054320" w:rsidP="00054320">
      <w:pPr>
        <w:jc w:val="center"/>
      </w:pPr>
    </w:p>
    <w:p w:rsidR="00054320" w:rsidRDefault="00054320" w:rsidP="00054320">
      <w:pPr>
        <w:jc w:val="center"/>
      </w:pPr>
    </w:p>
    <w:p w:rsidR="00054320" w:rsidRDefault="00BE1CC1">
      <w:r w:rsidRPr="00EE444E">
        <w:rPr>
          <w:rFonts w:ascii="Calibri" w:eastAsia="Calibri" w:hAnsi="Calibri" w:cs="Times New Roman"/>
          <w:noProof/>
          <w:sz w:val="16"/>
        </w:rPr>
        <mc:AlternateContent>
          <mc:Choice Requires="wps">
            <w:drawing>
              <wp:anchor distT="0" distB="0" distL="114300" distR="114300" simplePos="0" relativeHeight="252000256" behindDoc="0" locked="0" layoutInCell="1" allowOverlap="1" wp14:anchorId="038AA43D" wp14:editId="78CB5FA5">
                <wp:simplePos x="0" y="0"/>
                <wp:positionH relativeFrom="margin">
                  <wp:align>center</wp:align>
                </wp:positionH>
                <wp:positionV relativeFrom="paragraph">
                  <wp:posOffset>6090754</wp:posOffset>
                </wp:positionV>
                <wp:extent cx="1828368" cy="523875"/>
                <wp:effectExtent l="0" t="0" r="0" b="0"/>
                <wp:wrapNone/>
                <wp:docPr id="16" name="Rectángulo 16"/>
                <wp:cNvGraphicFramePr/>
                <a:graphic xmlns:a="http://schemas.openxmlformats.org/drawingml/2006/main">
                  <a:graphicData uri="http://schemas.microsoft.com/office/word/2010/wordprocessingShape">
                    <wps:wsp>
                      <wps:cNvSpPr/>
                      <wps:spPr>
                        <a:xfrm>
                          <a:off x="0" y="0"/>
                          <a:ext cx="1828368" cy="523875"/>
                        </a:xfrm>
                        <a:prstGeom prst="rect">
                          <a:avLst/>
                        </a:prstGeom>
                        <a:noFill/>
                        <a:ln w="12700" cap="flat" cmpd="sng" algn="ctr">
                          <a:noFill/>
                          <a:prstDash val="solid"/>
                          <a:miter lim="800000"/>
                        </a:ln>
                        <a:effectLst/>
                      </wps:spPr>
                      <wps:txbx>
                        <w:txbxContent>
                          <w:p w:rsidR="00D40D38" w:rsidRPr="00EC6202" w:rsidRDefault="00D40D38" w:rsidP="00921037">
                            <w:pPr>
                              <w:pStyle w:val="Estilo2"/>
                              <w:keepNext w:val="0"/>
                              <w:spacing w:after="160" w:line="259" w:lineRule="auto"/>
                              <w:outlineLvl w:val="9"/>
                              <w:rPr>
                                <w:rFonts w:ascii="Futura Lt BT" w:eastAsiaTheme="minorHAnsi" w:hAnsi="Futura Lt BT" w:cstheme="minorBidi"/>
                                <w:bCs w:val="0"/>
                                <w:noProof/>
                                <w:color w:val="17375E"/>
                                <w:kern w:val="0"/>
                                <w:sz w:val="32"/>
                                <w:szCs w:val="22"/>
                                <w:lang w:val="es-NI" w:eastAsia="es-NI"/>
                              </w:rPr>
                            </w:pPr>
                            <w:r>
                              <w:rPr>
                                <w:rFonts w:ascii="Futura Lt BT" w:eastAsiaTheme="minorHAnsi" w:hAnsi="Futura Lt BT" w:cstheme="minorBidi"/>
                                <w:bCs w:val="0"/>
                                <w:noProof/>
                                <w:color w:val="17375E"/>
                                <w:kern w:val="0"/>
                                <w:sz w:val="32"/>
                                <w:szCs w:val="22"/>
                                <w:lang w:val="es-NI" w:eastAsia="es-NI"/>
                              </w:rPr>
                              <w:t>Agosto</w:t>
                            </w:r>
                            <w:r w:rsidRPr="00EC6202">
                              <w:rPr>
                                <w:rFonts w:ascii="Futura Lt BT" w:eastAsiaTheme="minorHAnsi" w:hAnsi="Futura Lt BT" w:cstheme="minorBidi"/>
                                <w:bCs w:val="0"/>
                                <w:noProof/>
                                <w:color w:val="17375E"/>
                                <w:kern w:val="0"/>
                                <w:sz w:val="32"/>
                                <w:szCs w:val="22"/>
                                <w:lang w:val="es-NI" w:eastAsia="es-NI"/>
                              </w:rPr>
                              <w:t xml:space="preserve">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AA43D" id="Rectángulo 16" o:spid="_x0000_s1026" style="position:absolute;margin-left:0;margin-top:479.6pt;width:143.95pt;height:41.25pt;z-index:252000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" filled="f" stroked="f" strokeweight="1pt">
                <v:textbox>
                  <w:txbxContent>
                    <w:p w:rsidR="00D40D38" w:rsidRPr="00EC6202" w:rsidRDefault="00D40D38" w:rsidP="00921037">
                      <w:pPr>
                        <w:pStyle w:val="Estilo2"/>
                        <w:keepNext w:val="0"/>
                        <w:spacing w:after="160" w:line="259" w:lineRule="auto"/>
                        <w:outlineLvl w:val="9"/>
                        <w:rPr>
                          <w:rFonts w:ascii="Futura Lt BT" w:eastAsiaTheme="minorHAnsi" w:hAnsi="Futura Lt BT" w:cstheme="minorBidi"/>
                          <w:bCs w:val="0"/>
                          <w:noProof/>
                          <w:color w:val="17375E"/>
                          <w:kern w:val="0"/>
                          <w:sz w:val="32"/>
                          <w:szCs w:val="22"/>
                          <w:lang w:val="es-NI" w:eastAsia="es-NI"/>
                        </w:rPr>
                      </w:pPr>
                      <w:r>
                        <w:rPr>
                          <w:rFonts w:ascii="Futura Lt BT" w:eastAsiaTheme="minorHAnsi" w:hAnsi="Futura Lt BT" w:cstheme="minorBidi"/>
                          <w:bCs w:val="0"/>
                          <w:noProof/>
                          <w:color w:val="17375E"/>
                          <w:kern w:val="0"/>
                          <w:sz w:val="32"/>
                          <w:szCs w:val="22"/>
                          <w:lang w:val="es-NI" w:eastAsia="es-NI"/>
                        </w:rPr>
                        <w:t>Agosto</w:t>
                      </w:r>
                      <w:r w:rsidRPr="00EC6202">
                        <w:rPr>
                          <w:rFonts w:ascii="Futura Lt BT" w:eastAsiaTheme="minorHAnsi" w:hAnsi="Futura Lt BT" w:cstheme="minorBidi"/>
                          <w:bCs w:val="0"/>
                          <w:noProof/>
                          <w:color w:val="17375E"/>
                          <w:kern w:val="0"/>
                          <w:sz w:val="32"/>
                          <w:szCs w:val="22"/>
                          <w:lang w:val="es-NI" w:eastAsia="es-NI"/>
                        </w:rPr>
                        <w:t xml:space="preserve"> 2025</w:t>
                      </w:r>
                    </w:p>
                  </w:txbxContent>
                </v:textbox>
                <w10:wrap anchorx="margin"/>
              </v:rect>
            </w:pict>
          </mc:Fallback>
        </mc:AlternateContent>
      </w:r>
      <w:r>
        <w:rPr>
          <w:noProof/>
          <w:sz w:val="16"/>
        </w:rPr>
        <mc:AlternateContent>
          <mc:Choice Requires="wps">
            <w:drawing>
              <wp:anchor distT="0" distB="0" distL="114300" distR="114300" simplePos="0" relativeHeight="251998208" behindDoc="0" locked="0" layoutInCell="1" allowOverlap="1" wp14:anchorId="7C98118E" wp14:editId="70E6698C">
                <wp:simplePos x="0" y="0"/>
                <wp:positionH relativeFrom="margin">
                  <wp:posOffset>1247140</wp:posOffset>
                </wp:positionH>
                <wp:positionV relativeFrom="paragraph">
                  <wp:posOffset>3444875</wp:posOffset>
                </wp:positionV>
                <wp:extent cx="3552825" cy="1933575"/>
                <wp:effectExtent l="0" t="0" r="0" b="0"/>
                <wp:wrapNone/>
                <wp:docPr id="15" name="Rectángulo 15"/>
                <wp:cNvGraphicFramePr/>
                <a:graphic xmlns:a="http://schemas.openxmlformats.org/drawingml/2006/main">
                  <a:graphicData uri="http://schemas.microsoft.com/office/word/2010/wordprocessingShape">
                    <wps:wsp>
                      <wps:cNvSpPr/>
                      <wps:spPr>
                        <a:xfrm>
                          <a:off x="0" y="0"/>
                          <a:ext cx="3552825" cy="1933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40D38" w:rsidRPr="00EC6202" w:rsidRDefault="00D40D38" w:rsidP="00BE1CC1">
                            <w:pPr>
                              <w:pStyle w:val="Estilo1"/>
                            </w:pPr>
                            <w:r>
                              <w:t>Informe de Comercio Exterior</w:t>
                            </w:r>
                          </w:p>
                          <w:p w:rsidR="00D40D38" w:rsidRPr="00EC6202" w:rsidRDefault="00D40D38" w:rsidP="00BE1CC1">
                            <w:pPr>
                              <w:pStyle w:val="Estilo1"/>
                            </w:pPr>
                            <w:r w:rsidRPr="00EC6202">
                              <w:t>I</w:t>
                            </w:r>
                            <w:r>
                              <w:t>I</w:t>
                            </w:r>
                            <w:r w:rsidRPr="00EC6202">
                              <w:t xml:space="preserve"> trimestre 202</w:t>
                            </w: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8118E" id="Rectángulo 15" o:spid="_x0000_s1027" style="position:absolute;margin-left:98.2pt;margin-top:271.25pt;width:279.75pt;height:152.25pt;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" filled="f" stroked="f" strokeweight="1pt">
                <v:textbox>
                  <w:txbxContent>
                    <w:p w:rsidR="00D40D38" w:rsidRPr="00EC6202" w:rsidRDefault="00D40D38" w:rsidP="00BE1CC1">
                      <w:pPr>
                        <w:pStyle w:val="Estilo1"/>
                      </w:pPr>
                      <w:r>
                        <w:t>Informe de Comercio Exterior</w:t>
                      </w:r>
                    </w:p>
                    <w:p w:rsidR="00D40D38" w:rsidRPr="00EC6202" w:rsidRDefault="00D40D38" w:rsidP="00BE1CC1">
                      <w:pPr>
                        <w:pStyle w:val="Estilo1"/>
                      </w:pPr>
                      <w:r w:rsidRPr="00EC6202">
                        <w:t>I</w:t>
                      </w:r>
                      <w:r>
                        <w:t>I</w:t>
                      </w:r>
                      <w:r w:rsidRPr="00EC6202">
                        <w:t xml:space="preserve"> trimestre 202</w:t>
                      </w:r>
                      <w:r>
                        <w:t>5</w:t>
                      </w:r>
                    </w:p>
                  </w:txbxContent>
                </v:textbox>
                <w10:wrap anchorx="margin"/>
              </v:rect>
            </w:pict>
          </mc:Fallback>
        </mc:AlternateContent>
      </w:r>
      <w:r w:rsidR="00054320">
        <w:br w:type="page"/>
      </w:r>
    </w:p>
    <w:p w:rsidR="002A6747" w:rsidRPr="007D5436" w:rsidRDefault="002A6747" w:rsidP="002A6747">
      <w:pPr>
        <w:pStyle w:val="TDC1"/>
        <w:tabs>
          <w:tab w:val="right" w:leader="dot" w:pos="10472"/>
        </w:tabs>
        <w:rPr>
          <w:rFonts w:ascii="Futura Md BT" w:hAnsi="Futura Md BT"/>
          <w:b/>
          <w:sz w:val="20"/>
          <w:szCs w:val="20"/>
        </w:rPr>
        <w:sectPr w:rsidR="002A6747" w:rsidRPr="007D5436" w:rsidSect="00C70B0E">
          <w:pgSz w:w="12240" w:h="15840" w:code="1"/>
          <w:pgMar w:top="1701" w:right="1418" w:bottom="1134" w:left="1418" w:header="624" w:footer="624" w:gutter="0"/>
          <w:cols w:space="708"/>
          <w:titlePg/>
          <w:docGrid w:linePitch="360"/>
        </w:sectPr>
      </w:pPr>
    </w:p>
    <w:p w:rsidR="009752FE" w:rsidRPr="00EE2F2E" w:rsidRDefault="009752FE" w:rsidP="009752FE">
      <w:pPr>
        <w:pStyle w:val="Estilo2"/>
        <w:numPr>
          <w:ilvl w:val="0"/>
          <w:numId w:val="4"/>
        </w:numPr>
        <w:jc w:val="left"/>
      </w:pPr>
      <w:r w:rsidRPr="00EE2F2E">
        <w:t>Resumen</w:t>
      </w:r>
    </w:p>
    <w:p w:rsidR="009752FE" w:rsidRDefault="009752FE" w:rsidP="009752FE">
      <w:pPr>
        <w:spacing w:after="0" w:line="240" w:lineRule="auto"/>
        <w:jc w:val="both"/>
        <w:rPr>
          <w:rFonts w:ascii="Futura Lt BT" w:hAnsi="Futura Lt BT"/>
          <w:sz w:val="24"/>
          <w:szCs w:val="24"/>
        </w:rPr>
      </w:pPr>
    </w:p>
    <w:p w:rsidR="00EF6DD3" w:rsidRDefault="008A37F3" w:rsidP="008A37F3">
      <w:pPr>
        <w:spacing w:after="0" w:line="276" w:lineRule="auto"/>
        <w:jc w:val="both"/>
        <w:rPr>
          <w:rFonts w:ascii="Futura Lt BT" w:hAnsi="Futura Lt BT" w:cs="Courier New"/>
          <w:sz w:val="24"/>
          <w:szCs w:val="24"/>
          <w:lang w:val="es-MX"/>
        </w:rPr>
      </w:pPr>
      <w:bookmarkStart w:id="0" w:name="_Hlk198203969"/>
      <w:bookmarkStart w:id="1" w:name="_Hlk174094236"/>
      <w:r w:rsidRPr="007B4850">
        <w:rPr>
          <w:rFonts w:ascii="Futura Lt BT" w:hAnsi="Futura Lt BT" w:cs="Courier New"/>
          <w:sz w:val="24"/>
          <w:szCs w:val="24"/>
          <w:lang w:val="es-MX"/>
        </w:rPr>
        <w:t xml:space="preserve">En el </w:t>
      </w:r>
      <w:r w:rsidR="008302B0">
        <w:rPr>
          <w:rFonts w:ascii="Futura Lt BT" w:hAnsi="Futura Lt BT" w:cs="Courier New"/>
          <w:sz w:val="24"/>
          <w:szCs w:val="24"/>
          <w:lang w:val="es-MX"/>
        </w:rPr>
        <w:t>segundo</w:t>
      </w:r>
      <w:r w:rsidRPr="007B4850">
        <w:rPr>
          <w:rFonts w:ascii="Futura Lt BT" w:hAnsi="Futura Lt BT" w:cs="Courier New"/>
          <w:sz w:val="24"/>
          <w:szCs w:val="24"/>
          <w:lang w:val="es-MX"/>
        </w:rPr>
        <w:t xml:space="preserve"> trimestre de 202</w:t>
      </w:r>
      <w:r w:rsidR="00150FBA">
        <w:rPr>
          <w:rFonts w:ascii="Futura Lt BT" w:hAnsi="Futura Lt BT" w:cs="Courier New"/>
          <w:sz w:val="24"/>
          <w:szCs w:val="24"/>
          <w:lang w:val="es-MX"/>
        </w:rPr>
        <w:t>5</w:t>
      </w:r>
      <w:r w:rsidRPr="007B4850">
        <w:rPr>
          <w:rFonts w:ascii="Futura Lt BT" w:hAnsi="Futura Lt BT" w:cs="Courier New"/>
          <w:sz w:val="24"/>
          <w:szCs w:val="24"/>
          <w:lang w:val="es-MX"/>
        </w:rPr>
        <w:t xml:space="preserve">, el valor de las exportaciones totales (mercancías + zona franca) </w:t>
      </w:r>
      <w:r w:rsidR="007C7786">
        <w:rPr>
          <w:rFonts w:ascii="Futura Lt BT" w:hAnsi="Futura Lt BT" w:cs="Courier New"/>
          <w:sz w:val="24"/>
          <w:szCs w:val="24"/>
          <w:lang w:val="es-MX"/>
        </w:rPr>
        <w:t>fue de</w:t>
      </w:r>
      <w:r w:rsidR="00CC3E60" w:rsidRPr="007B4850">
        <w:rPr>
          <w:rFonts w:ascii="Futura Lt BT" w:hAnsi="Futura Lt BT" w:cs="Courier New"/>
          <w:sz w:val="24"/>
          <w:szCs w:val="24"/>
          <w:lang w:val="es-MX"/>
        </w:rPr>
        <w:t xml:space="preserve"> </w:t>
      </w:r>
      <w:r w:rsidR="00150FBA">
        <w:rPr>
          <w:rFonts w:ascii="Futura Lt BT" w:hAnsi="Futura Lt BT" w:cs="Courier New"/>
          <w:sz w:val="24"/>
          <w:szCs w:val="24"/>
        </w:rPr>
        <w:t>2</w:t>
      </w:r>
      <w:r w:rsidR="008302B0">
        <w:rPr>
          <w:rFonts w:ascii="Futura Lt BT" w:hAnsi="Futura Lt BT" w:cs="Courier New"/>
          <w:sz w:val="24"/>
          <w:szCs w:val="24"/>
        </w:rPr>
        <w:t>,366</w:t>
      </w:r>
      <w:r w:rsidR="002432D5" w:rsidRPr="007B4850">
        <w:rPr>
          <w:rFonts w:ascii="Futura Lt BT" w:hAnsi="Futura Lt BT" w:cs="Courier New"/>
          <w:sz w:val="24"/>
          <w:szCs w:val="24"/>
        </w:rPr>
        <w:t>.</w:t>
      </w:r>
      <w:r w:rsidR="008302B0">
        <w:rPr>
          <w:rFonts w:ascii="Futura Lt BT" w:hAnsi="Futura Lt BT" w:cs="Courier New"/>
          <w:sz w:val="24"/>
          <w:szCs w:val="24"/>
        </w:rPr>
        <w:t>8</w:t>
      </w:r>
      <w:r w:rsidRPr="007B4850">
        <w:rPr>
          <w:rFonts w:ascii="Futura Lt BT" w:hAnsi="Futura Lt BT" w:cs="Courier New"/>
          <w:sz w:val="24"/>
          <w:szCs w:val="24"/>
        </w:rPr>
        <w:t xml:space="preserve"> </w:t>
      </w:r>
      <w:r w:rsidRPr="007B4850">
        <w:rPr>
          <w:rFonts w:ascii="Futura Lt BT" w:hAnsi="Futura Lt BT" w:cs="Courier New"/>
          <w:sz w:val="24"/>
          <w:szCs w:val="24"/>
          <w:lang w:val="es-MX"/>
        </w:rPr>
        <w:t xml:space="preserve">millones de dólares, lo cual significó un aumento de </w:t>
      </w:r>
      <w:r w:rsidR="008302B0">
        <w:rPr>
          <w:rFonts w:ascii="Futura Lt BT" w:hAnsi="Futura Lt BT" w:cs="Courier New"/>
          <w:sz w:val="24"/>
          <w:szCs w:val="24"/>
          <w:lang w:val="es-MX"/>
        </w:rPr>
        <w:t>1</w:t>
      </w:r>
      <w:r w:rsidR="00150FBA">
        <w:rPr>
          <w:rFonts w:ascii="Futura Lt BT" w:hAnsi="Futura Lt BT" w:cs="Courier New"/>
          <w:sz w:val="24"/>
          <w:szCs w:val="24"/>
          <w:lang w:val="es-MX"/>
        </w:rPr>
        <w:t>7</w:t>
      </w:r>
      <w:r w:rsidRPr="007B4850">
        <w:rPr>
          <w:rFonts w:ascii="Futura Lt BT" w:hAnsi="Futura Lt BT" w:cs="Courier New"/>
          <w:sz w:val="24"/>
          <w:szCs w:val="24"/>
          <w:lang w:val="es-MX"/>
        </w:rPr>
        <w:t>.</w:t>
      </w:r>
      <w:r w:rsidR="008302B0">
        <w:rPr>
          <w:rFonts w:ascii="Futura Lt BT" w:hAnsi="Futura Lt BT" w:cs="Courier New"/>
          <w:sz w:val="24"/>
          <w:szCs w:val="24"/>
          <w:lang w:val="es-MX"/>
        </w:rPr>
        <w:t>0</w:t>
      </w:r>
      <w:r w:rsidRPr="007B4850">
        <w:rPr>
          <w:rFonts w:ascii="Futura Lt BT" w:hAnsi="Futura Lt BT" w:cs="Courier New"/>
          <w:sz w:val="24"/>
          <w:szCs w:val="24"/>
          <w:lang w:val="es-MX"/>
        </w:rPr>
        <w:t xml:space="preserve"> por ciento con respecto al mismo período del año pasado (US$</w:t>
      </w:r>
      <w:r w:rsidR="008302B0">
        <w:rPr>
          <w:rFonts w:ascii="Futura Lt BT" w:hAnsi="Futura Lt BT" w:cs="Courier New"/>
          <w:sz w:val="24"/>
          <w:szCs w:val="24"/>
          <w:lang w:val="es-MX"/>
        </w:rPr>
        <w:t>2</w:t>
      </w:r>
      <w:r w:rsidRPr="007B4850">
        <w:rPr>
          <w:rFonts w:ascii="Futura Lt BT" w:hAnsi="Futura Lt BT" w:cs="Courier New"/>
          <w:sz w:val="24"/>
          <w:szCs w:val="24"/>
          <w:lang w:val="es-MX"/>
        </w:rPr>
        <w:t>,</w:t>
      </w:r>
      <w:r w:rsidR="008302B0">
        <w:rPr>
          <w:rFonts w:ascii="Futura Lt BT" w:hAnsi="Futura Lt BT" w:cs="Courier New"/>
          <w:sz w:val="24"/>
          <w:szCs w:val="24"/>
          <w:lang w:val="es-MX"/>
        </w:rPr>
        <w:t>0</w:t>
      </w:r>
      <w:r w:rsidR="00150FBA">
        <w:rPr>
          <w:rFonts w:ascii="Futura Lt BT" w:hAnsi="Futura Lt BT" w:cs="Courier New"/>
          <w:sz w:val="24"/>
          <w:szCs w:val="24"/>
          <w:lang w:val="es-MX"/>
        </w:rPr>
        <w:t>2</w:t>
      </w:r>
      <w:r w:rsidR="008302B0">
        <w:rPr>
          <w:rFonts w:ascii="Futura Lt BT" w:hAnsi="Futura Lt BT" w:cs="Courier New"/>
          <w:sz w:val="24"/>
          <w:szCs w:val="24"/>
          <w:lang w:val="es-MX"/>
        </w:rPr>
        <w:t>2</w:t>
      </w:r>
      <w:r w:rsidR="00D47A2F" w:rsidRPr="007B4850">
        <w:rPr>
          <w:rFonts w:ascii="Futura Lt BT" w:hAnsi="Futura Lt BT" w:cs="Courier New"/>
          <w:sz w:val="24"/>
          <w:szCs w:val="24"/>
          <w:lang w:val="es-MX"/>
        </w:rPr>
        <w:t>.</w:t>
      </w:r>
      <w:r w:rsidR="008302B0">
        <w:rPr>
          <w:rFonts w:ascii="Futura Lt BT" w:hAnsi="Futura Lt BT" w:cs="Courier New"/>
          <w:sz w:val="24"/>
          <w:szCs w:val="24"/>
          <w:lang w:val="es-MX"/>
        </w:rPr>
        <w:t>9</w:t>
      </w:r>
      <w:r w:rsidR="00CB0908">
        <w:rPr>
          <w:rFonts w:ascii="Futura Lt BT" w:hAnsi="Futura Lt BT" w:cs="Courier New"/>
          <w:sz w:val="24"/>
          <w:szCs w:val="24"/>
          <w:lang w:val="es-MX"/>
        </w:rPr>
        <w:t xml:space="preserve"> </w:t>
      </w:r>
      <w:r w:rsidRPr="007B4850">
        <w:rPr>
          <w:rFonts w:ascii="Futura Lt BT" w:hAnsi="Futura Lt BT" w:cs="Courier New"/>
          <w:sz w:val="24"/>
          <w:szCs w:val="24"/>
          <w:lang w:val="es-MX"/>
        </w:rPr>
        <w:t xml:space="preserve">millones). Del total exportado, el </w:t>
      </w:r>
      <w:r w:rsidR="008302B0">
        <w:rPr>
          <w:rFonts w:ascii="Futura Lt BT" w:hAnsi="Futura Lt BT" w:cs="Courier New"/>
          <w:sz w:val="24"/>
          <w:szCs w:val="24"/>
          <w:lang w:val="es-MX"/>
        </w:rPr>
        <w:t>62</w:t>
      </w:r>
      <w:r w:rsidR="00150FBA">
        <w:rPr>
          <w:rFonts w:ascii="Futura Lt BT" w:hAnsi="Futura Lt BT" w:cs="Courier New"/>
          <w:sz w:val="24"/>
          <w:szCs w:val="24"/>
          <w:lang w:val="es-MX"/>
        </w:rPr>
        <w:t>.</w:t>
      </w:r>
      <w:r w:rsidR="008302B0">
        <w:rPr>
          <w:rFonts w:ascii="Futura Lt BT" w:hAnsi="Futura Lt BT" w:cs="Courier New"/>
          <w:sz w:val="24"/>
          <w:szCs w:val="24"/>
          <w:lang w:val="es-MX"/>
        </w:rPr>
        <w:t>3</w:t>
      </w:r>
      <w:r w:rsidRPr="007B4850">
        <w:rPr>
          <w:rFonts w:ascii="Futura Lt BT" w:hAnsi="Futura Lt BT" w:cs="Courier New"/>
          <w:sz w:val="24"/>
          <w:szCs w:val="24"/>
          <w:lang w:val="es-MX"/>
        </w:rPr>
        <w:t xml:space="preserve"> por ciento </w:t>
      </w:r>
      <w:r w:rsidR="009531F0">
        <w:rPr>
          <w:rFonts w:ascii="Futura Lt BT" w:hAnsi="Futura Lt BT" w:cs="Courier New"/>
          <w:sz w:val="24"/>
          <w:szCs w:val="24"/>
          <w:lang w:val="es-MX"/>
        </w:rPr>
        <w:t>(US$1,</w:t>
      </w:r>
      <w:r w:rsidR="008302B0">
        <w:rPr>
          <w:rFonts w:ascii="Futura Lt BT" w:hAnsi="Futura Lt BT" w:cs="Courier New"/>
          <w:sz w:val="24"/>
          <w:szCs w:val="24"/>
          <w:lang w:val="es-MX"/>
        </w:rPr>
        <w:t>475</w:t>
      </w:r>
      <w:r w:rsidR="009531F0">
        <w:rPr>
          <w:rFonts w:ascii="Futura Lt BT" w:hAnsi="Futura Lt BT" w:cs="Courier New"/>
          <w:sz w:val="24"/>
          <w:szCs w:val="24"/>
          <w:lang w:val="es-MX"/>
        </w:rPr>
        <w:t>.</w:t>
      </w:r>
      <w:r w:rsidR="008302B0">
        <w:rPr>
          <w:rFonts w:ascii="Futura Lt BT" w:hAnsi="Futura Lt BT" w:cs="Courier New"/>
          <w:sz w:val="24"/>
          <w:szCs w:val="24"/>
          <w:lang w:val="es-MX"/>
        </w:rPr>
        <w:t>1</w:t>
      </w:r>
      <w:r w:rsidR="009531F0">
        <w:rPr>
          <w:rFonts w:ascii="Futura Lt BT" w:hAnsi="Futura Lt BT" w:cs="Courier New"/>
          <w:sz w:val="24"/>
          <w:szCs w:val="24"/>
          <w:lang w:val="es-MX"/>
        </w:rPr>
        <w:t xml:space="preserve"> millones) </w:t>
      </w:r>
      <w:r w:rsidRPr="007B4850">
        <w:rPr>
          <w:rFonts w:ascii="Futura Lt BT" w:hAnsi="Futura Lt BT" w:cs="Courier New"/>
          <w:sz w:val="24"/>
          <w:szCs w:val="24"/>
          <w:lang w:val="es-MX"/>
        </w:rPr>
        <w:t>correspondieron a exportaciones de mercancías</w:t>
      </w:r>
      <w:r w:rsidR="009531F0">
        <w:rPr>
          <w:rFonts w:ascii="Futura Lt BT" w:hAnsi="Futura Lt BT" w:cs="Courier New"/>
          <w:sz w:val="24"/>
          <w:szCs w:val="24"/>
          <w:lang w:val="es-MX"/>
        </w:rPr>
        <w:t xml:space="preserve">, </w:t>
      </w:r>
      <w:r w:rsidR="00EE7CB2">
        <w:rPr>
          <w:rFonts w:ascii="Futura Lt BT" w:hAnsi="Futura Lt BT" w:cs="Courier New"/>
          <w:sz w:val="24"/>
          <w:szCs w:val="24"/>
          <w:lang w:val="es-MX"/>
        </w:rPr>
        <w:t>las cuales</w:t>
      </w:r>
      <w:r w:rsidR="009300C0">
        <w:rPr>
          <w:rFonts w:ascii="Futura Lt BT" w:hAnsi="Futura Lt BT" w:cs="Courier New"/>
          <w:sz w:val="24"/>
          <w:szCs w:val="24"/>
          <w:lang w:val="es-MX"/>
        </w:rPr>
        <w:t xml:space="preserve"> reflejaron un incremento interanual de </w:t>
      </w:r>
      <w:r w:rsidR="008302B0">
        <w:rPr>
          <w:rFonts w:ascii="Futura Lt BT" w:hAnsi="Futura Lt BT" w:cs="Courier New"/>
          <w:sz w:val="24"/>
          <w:szCs w:val="24"/>
          <w:lang w:val="es-MX"/>
        </w:rPr>
        <w:t>29</w:t>
      </w:r>
      <w:r w:rsidR="009300C0">
        <w:rPr>
          <w:rFonts w:ascii="Futura Lt BT" w:hAnsi="Futura Lt BT" w:cs="Courier New"/>
          <w:sz w:val="24"/>
          <w:szCs w:val="24"/>
          <w:lang w:val="es-MX"/>
        </w:rPr>
        <w:t>.</w:t>
      </w:r>
      <w:r w:rsidR="008302B0">
        <w:rPr>
          <w:rFonts w:ascii="Futura Lt BT" w:hAnsi="Futura Lt BT" w:cs="Courier New"/>
          <w:sz w:val="24"/>
          <w:szCs w:val="24"/>
          <w:lang w:val="es-MX"/>
        </w:rPr>
        <w:t>6</w:t>
      </w:r>
      <w:r w:rsidR="009300C0">
        <w:rPr>
          <w:rFonts w:ascii="Futura Lt BT" w:hAnsi="Futura Lt BT" w:cs="Courier New"/>
          <w:sz w:val="24"/>
          <w:szCs w:val="24"/>
          <w:lang w:val="es-MX"/>
        </w:rPr>
        <w:t xml:space="preserve"> por ciento;</w:t>
      </w:r>
      <w:r w:rsidRPr="007B4850">
        <w:rPr>
          <w:rFonts w:ascii="Futura Lt BT" w:hAnsi="Futura Lt BT" w:cs="Courier New"/>
          <w:sz w:val="24"/>
          <w:szCs w:val="24"/>
          <w:lang w:val="es-MX"/>
        </w:rPr>
        <w:t xml:space="preserve"> y el </w:t>
      </w:r>
      <w:r w:rsidR="008302B0">
        <w:rPr>
          <w:rFonts w:ascii="Futura Lt BT" w:hAnsi="Futura Lt BT" w:cs="Courier New"/>
          <w:sz w:val="24"/>
          <w:szCs w:val="24"/>
          <w:lang w:val="es-MX"/>
        </w:rPr>
        <w:t>37</w:t>
      </w:r>
      <w:r w:rsidR="00147D59">
        <w:rPr>
          <w:rFonts w:ascii="Futura Lt BT" w:hAnsi="Futura Lt BT" w:cs="Courier New"/>
          <w:sz w:val="24"/>
          <w:szCs w:val="24"/>
          <w:lang w:val="es-MX"/>
        </w:rPr>
        <w:t>.</w:t>
      </w:r>
      <w:r w:rsidR="008302B0">
        <w:rPr>
          <w:rFonts w:ascii="Futura Lt BT" w:hAnsi="Futura Lt BT" w:cs="Courier New"/>
          <w:sz w:val="24"/>
          <w:szCs w:val="24"/>
          <w:lang w:val="es-MX"/>
        </w:rPr>
        <w:t>7</w:t>
      </w:r>
      <w:r w:rsidR="00147D59">
        <w:rPr>
          <w:rFonts w:ascii="Futura Lt BT" w:hAnsi="Futura Lt BT" w:cs="Courier New"/>
          <w:sz w:val="24"/>
          <w:szCs w:val="24"/>
          <w:lang w:val="es-MX"/>
        </w:rPr>
        <w:t xml:space="preserve"> por ciento </w:t>
      </w:r>
      <w:r w:rsidR="00921037">
        <w:rPr>
          <w:rFonts w:ascii="Futura Lt BT" w:hAnsi="Futura Lt BT" w:cs="Courier New"/>
          <w:sz w:val="24"/>
          <w:szCs w:val="24"/>
          <w:lang w:val="es-MX"/>
        </w:rPr>
        <w:t xml:space="preserve">restante </w:t>
      </w:r>
      <w:r w:rsidR="003F3BC2">
        <w:rPr>
          <w:rFonts w:ascii="Futura Lt BT" w:hAnsi="Futura Lt BT" w:cs="Courier New"/>
          <w:sz w:val="24"/>
          <w:szCs w:val="24"/>
          <w:lang w:val="es-MX"/>
        </w:rPr>
        <w:t>correspondi</w:t>
      </w:r>
      <w:r w:rsidR="00921037">
        <w:rPr>
          <w:rFonts w:ascii="Futura Lt BT" w:hAnsi="Futura Lt BT" w:cs="Courier New"/>
          <w:sz w:val="24"/>
          <w:szCs w:val="24"/>
          <w:lang w:val="es-MX"/>
        </w:rPr>
        <w:t>ó</w:t>
      </w:r>
      <w:r w:rsidR="003F3BC2">
        <w:rPr>
          <w:rFonts w:ascii="Futura Lt BT" w:hAnsi="Futura Lt BT" w:cs="Courier New"/>
          <w:sz w:val="24"/>
          <w:szCs w:val="24"/>
          <w:lang w:val="es-MX"/>
        </w:rPr>
        <w:t xml:space="preserve"> </w:t>
      </w:r>
      <w:r w:rsidRPr="007B4850">
        <w:rPr>
          <w:rFonts w:ascii="Futura Lt BT" w:hAnsi="Futura Lt BT" w:cs="Courier New"/>
          <w:sz w:val="24"/>
          <w:szCs w:val="24"/>
          <w:lang w:val="es-MX"/>
        </w:rPr>
        <w:t>a bienes de zona franca</w:t>
      </w:r>
      <w:r w:rsidR="009531F0">
        <w:rPr>
          <w:rFonts w:ascii="Futura Lt BT" w:hAnsi="Futura Lt BT" w:cs="Courier New"/>
          <w:sz w:val="24"/>
          <w:szCs w:val="24"/>
          <w:lang w:val="es-MX"/>
        </w:rPr>
        <w:t xml:space="preserve"> (US$8</w:t>
      </w:r>
      <w:r w:rsidR="008302B0">
        <w:rPr>
          <w:rFonts w:ascii="Futura Lt BT" w:hAnsi="Futura Lt BT" w:cs="Courier New"/>
          <w:sz w:val="24"/>
          <w:szCs w:val="24"/>
          <w:lang w:val="es-MX"/>
        </w:rPr>
        <w:t>91</w:t>
      </w:r>
      <w:r w:rsidR="009531F0">
        <w:rPr>
          <w:rFonts w:ascii="Futura Lt BT" w:hAnsi="Futura Lt BT" w:cs="Courier New"/>
          <w:sz w:val="24"/>
          <w:szCs w:val="24"/>
          <w:lang w:val="es-MX"/>
        </w:rPr>
        <w:t>.</w:t>
      </w:r>
      <w:r w:rsidR="008302B0">
        <w:rPr>
          <w:rFonts w:ascii="Futura Lt BT" w:hAnsi="Futura Lt BT" w:cs="Courier New"/>
          <w:sz w:val="24"/>
          <w:szCs w:val="24"/>
          <w:lang w:val="es-MX"/>
        </w:rPr>
        <w:t>7</w:t>
      </w:r>
      <w:r w:rsidR="009531F0">
        <w:rPr>
          <w:rFonts w:ascii="Futura Lt BT" w:hAnsi="Futura Lt BT" w:cs="Courier New"/>
          <w:sz w:val="24"/>
          <w:szCs w:val="24"/>
          <w:lang w:val="es-MX"/>
        </w:rPr>
        <w:t xml:space="preserve"> millones)</w:t>
      </w:r>
      <w:r w:rsidR="003F3BC2">
        <w:rPr>
          <w:rFonts w:ascii="Futura Lt BT" w:hAnsi="Futura Lt BT" w:cs="Courier New"/>
          <w:sz w:val="24"/>
          <w:szCs w:val="24"/>
          <w:lang w:val="es-MX"/>
        </w:rPr>
        <w:t xml:space="preserve">, </w:t>
      </w:r>
      <w:r w:rsidR="00921037">
        <w:rPr>
          <w:rFonts w:ascii="Futura Lt BT" w:hAnsi="Futura Lt BT" w:cs="Courier New"/>
          <w:sz w:val="24"/>
          <w:szCs w:val="24"/>
          <w:lang w:val="es-MX"/>
        </w:rPr>
        <w:t xml:space="preserve">que </w:t>
      </w:r>
      <w:r w:rsidR="009300C0">
        <w:rPr>
          <w:rFonts w:ascii="Futura Lt BT" w:hAnsi="Futura Lt BT" w:cs="Courier New"/>
          <w:sz w:val="24"/>
          <w:szCs w:val="24"/>
          <w:lang w:val="es-MX"/>
        </w:rPr>
        <w:t xml:space="preserve">resultaron similares a las del </w:t>
      </w:r>
      <w:r w:rsidR="008302B0">
        <w:rPr>
          <w:rFonts w:ascii="Futura Lt BT" w:hAnsi="Futura Lt BT" w:cs="Courier New"/>
          <w:sz w:val="24"/>
          <w:szCs w:val="24"/>
          <w:lang w:val="es-MX"/>
        </w:rPr>
        <w:t>segundo</w:t>
      </w:r>
      <w:r w:rsidR="009300C0">
        <w:rPr>
          <w:rFonts w:ascii="Futura Lt BT" w:hAnsi="Futura Lt BT" w:cs="Courier New"/>
          <w:sz w:val="24"/>
          <w:szCs w:val="24"/>
          <w:lang w:val="es-MX"/>
        </w:rPr>
        <w:t xml:space="preserve"> trimestre de 2024</w:t>
      </w:r>
      <w:r w:rsidRPr="007B4850">
        <w:rPr>
          <w:rFonts w:ascii="Futura Lt BT" w:hAnsi="Futura Lt BT" w:cs="Courier New"/>
          <w:sz w:val="24"/>
          <w:szCs w:val="24"/>
          <w:lang w:val="es-MX"/>
        </w:rPr>
        <w:t xml:space="preserve">. </w:t>
      </w:r>
    </w:p>
    <w:p w:rsidR="00EF6DD3" w:rsidRDefault="00EF6DD3" w:rsidP="008A37F3">
      <w:pPr>
        <w:spacing w:after="0" w:line="276" w:lineRule="auto"/>
        <w:jc w:val="both"/>
        <w:rPr>
          <w:rFonts w:ascii="Futura Lt BT" w:hAnsi="Futura Lt BT" w:cs="Courier New"/>
          <w:sz w:val="24"/>
          <w:szCs w:val="24"/>
          <w:lang w:val="es-MX"/>
        </w:rPr>
      </w:pPr>
    </w:p>
    <w:p w:rsidR="008A37F3" w:rsidRDefault="008F3CC4" w:rsidP="008A37F3">
      <w:pPr>
        <w:spacing w:after="0" w:line="276" w:lineRule="auto"/>
        <w:jc w:val="both"/>
        <w:rPr>
          <w:rFonts w:ascii="Futura Lt BT" w:hAnsi="Futura Lt BT" w:cs="Courier New"/>
          <w:sz w:val="24"/>
          <w:szCs w:val="24"/>
          <w:lang w:val="es-MX"/>
        </w:rPr>
      </w:pPr>
      <w:bookmarkStart w:id="2" w:name="_Hlk174351798"/>
      <w:r w:rsidRPr="007B4850">
        <w:rPr>
          <w:rFonts w:ascii="Futura Lt BT" w:hAnsi="Futura Lt BT" w:cs="Courier New"/>
          <w:sz w:val="24"/>
          <w:szCs w:val="24"/>
          <w:lang w:val="es-MX"/>
        </w:rPr>
        <w:t>El crecimiento de las exportaciones</w:t>
      </w:r>
      <w:r w:rsidR="00E57031">
        <w:rPr>
          <w:rFonts w:ascii="Futura Lt BT" w:hAnsi="Futura Lt BT" w:cs="Courier New"/>
          <w:sz w:val="24"/>
          <w:szCs w:val="24"/>
          <w:lang w:val="es-MX"/>
        </w:rPr>
        <w:t xml:space="preserve"> </w:t>
      </w:r>
      <w:r w:rsidRPr="007B4850">
        <w:rPr>
          <w:rFonts w:ascii="Futura Lt BT" w:hAnsi="Futura Lt BT" w:cs="Courier New"/>
          <w:sz w:val="24"/>
          <w:szCs w:val="24"/>
          <w:lang w:val="es-MX"/>
        </w:rPr>
        <w:t xml:space="preserve">de mercancías estuvo soportado por el </w:t>
      </w:r>
      <w:r w:rsidR="00EF6DD3">
        <w:rPr>
          <w:rFonts w:ascii="Futura Lt BT" w:hAnsi="Futura Lt BT" w:cs="Courier New"/>
          <w:sz w:val="24"/>
          <w:szCs w:val="24"/>
          <w:lang w:val="es-MX"/>
        </w:rPr>
        <w:t xml:space="preserve">aumento de </w:t>
      </w:r>
      <w:r w:rsidRPr="007B4850">
        <w:rPr>
          <w:rFonts w:ascii="Futura Lt BT" w:hAnsi="Futura Lt BT" w:cs="Courier New"/>
          <w:sz w:val="24"/>
          <w:szCs w:val="24"/>
          <w:lang w:val="es-MX"/>
        </w:rPr>
        <w:t xml:space="preserve">las exportaciones </w:t>
      </w:r>
      <w:r w:rsidR="008302B0">
        <w:rPr>
          <w:rFonts w:ascii="Futura Lt BT" w:hAnsi="Futura Lt BT" w:cs="Courier New"/>
          <w:sz w:val="24"/>
          <w:szCs w:val="24"/>
          <w:lang w:val="es-MX"/>
        </w:rPr>
        <w:t>de</w:t>
      </w:r>
      <w:r w:rsidR="00E165F2">
        <w:rPr>
          <w:rFonts w:ascii="Futura Lt BT" w:hAnsi="Futura Lt BT" w:cs="Courier New"/>
          <w:sz w:val="24"/>
          <w:szCs w:val="24"/>
          <w:lang w:val="es-MX"/>
        </w:rPr>
        <w:t xml:space="preserve"> los sectores: agropecuario</w:t>
      </w:r>
      <w:r w:rsidR="008302B0">
        <w:rPr>
          <w:rFonts w:ascii="Futura Lt BT" w:hAnsi="Futura Lt BT" w:cs="Courier New"/>
          <w:sz w:val="24"/>
          <w:szCs w:val="24"/>
          <w:lang w:val="es-MX"/>
        </w:rPr>
        <w:t xml:space="preserve"> </w:t>
      </w:r>
      <w:r w:rsidR="008302B0" w:rsidRPr="007B4850">
        <w:rPr>
          <w:rFonts w:ascii="Futura Lt BT" w:hAnsi="Futura Lt BT" w:cs="Courier New"/>
          <w:sz w:val="24"/>
          <w:szCs w:val="24"/>
          <w:lang w:val="es-MX"/>
        </w:rPr>
        <w:t>(</w:t>
      </w:r>
      <w:r w:rsidR="008302B0">
        <w:rPr>
          <w:rFonts w:ascii="Futura Lt BT" w:hAnsi="Futura Lt BT" w:cs="Courier New"/>
          <w:sz w:val="24"/>
          <w:szCs w:val="24"/>
          <w:lang w:val="es-MX"/>
        </w:rPr>
        <w:t>+US$191.3 millones; +62.6</w:t>
      </w:r>
      <w:r w:rsidR="008302B0" w:rsidRPr="007B4850">
        <w:rPr>
          <w:rFonts w:ascii="Futura Lt BT" w:hAnsi="Futura Lt BT" w:cs="Courier New"/>
          <w:sz w:val="24"/>
          <w:szCs w:val="24"/>
          <w:lang w:val="es-MX"/>
        </w:rPr>
        <w:t>%)</w:t>
      </w:r>
      <w:r w:rsidR="008302B0">
        <w:rPr>
          <w:rFonts w:ascii="Futura Lt BT" w:hAnsi="Futura Lt BT" w:cs="Courier New"/>
          <w:sz w:val="24"/>
          <w:szCs w:val="24"/>
          <w:lang w:val="es-MX"/>
        </w:rPr>
        <w:t xml:space="preserve">, </w:t>
      </w:r>
      <w:r w:rsidR="00E165F2">
        <w:rPr>
          <w:rFonts w:ascii="Futura Lt BT" w:hAnsi="Futura Lt BT" w:cs="Courier New"/>
          <w:sz w:val="24"/>
          <w:szCs w:val="24"/>
          <w:lang w:val="es-MX"/>
        </w:rPr>
        <w:t>minería</w:t>
      </w:r>
      <w:r w:rsidR="0092129E" w:rsidRPr="007B4850">
        <w:rPr>
          <w:rFonts w:ascii="Futura Lt BT" w:hAnsi="Futura Lt BT" w:cs="Courier New"/>
          <w:sz w:val="24"/>
          <w:szCs w:val="24"/>
          <w:lang w:val="es-MX"/>
        </w:rPr>
        <w:t xml:space="preserve"> (</w:t>
      </w:r>
      <w:r w:rsidR="005E4E21">
        <w:rPr>
          <w:rFonts w:ascii="Futura Lt BT" w:hAnsi="Futura Lt BT" w:cs="Courier New"/>
          <w:sz w:val="24"/>
          <w:szCs w:val="24"/>
          <w:lang w:val="es-MX"/>
        </w:rPr>
        <w:t>+US$</w:t>
      </w:r>
      <w:r w:rsidR="00E165F2">
        <w:rPr>
          <w:rFonts w:ascii="Futura Lt BT" w:hAnsi="Futura Lt BT" w:cs="Courier New"/>
          <w:sz w:val="24"/>
          <w:szCs w:val="24"/>
          <w:lang w:val="es-MX"/>
        </w:rPr>
        <w:t>159.7</w:t>
      </w:r>
      <w:r w:rsidR="005E4E21">
        <w:rPr>
          <w:rFonts w:ascii="Futura Lt BT" w:hAnsi="Futura Lt BT" w:cs="Courier New"/>
          <w:sz w:val="24"/>
          <w:szCs w:val="24"/>
          <w:lang w:val="es-MX"/>
        </w:rPr>
        <w:t xml:space="preserve"> millones; </w:t>
      </w:r>
      <w:r w:rsidR="0092129E">
        <w:rPr>
          <w:rFonts w:ascii="Futura Lt BT" w:hAnsi="Futura Lt BT" w:cs="Courier New"/>
          <w:sz w:val="24"/>
          <w:szCs w:val="24"/>
          <w:lang w:val="es-MX"/>
        </w:rPr>
        <w:t>+</w:t>
      </w:r>
      <w:r w:rsidR="00E165F2">
        <w:rPr>
          <w:rFonts w:ascii="Futura Lt BT" w:hAnsi="Futura Lt BT" w:cs="Courier New"/>
          <w:sz w:val="24"/>
          <w:szCs w:val="24"/>
          <w:lang w:val="es-MX"/>
        </w:rPr>
        <w:t>45</w:t>
      </w:r>
      <w:r w:rsidR="00150FBA">
        <w:rPr>
          <w:rFonts w:ascii="Futura Lt BT" w:hAnsi="Futura Lt BT" w:cs="Courier New"/>
          <w:sz w:val="24"/>
          <w:szCs w:val="24"/>
          <w:lang w:val="es-MX"/>
        </w:rPr>
        <w:t>.4</w:t>
      </w:r>
      <w:r w:rsidR="0092129E" w:rsidRPr="007B4850">
        <w:rPr>
          <w:rFonts w:ascii="Futura Lt BT" w:hAnsi="Futura Lt BT" w:cs="Courier New"/>
          <w:sz w:val="24"/>
          <w:szCs w:val="24"/>
          <w:lang w:val="es-MX"/>
        </w:rPr>
        <w:t>%)</w:t>
      </w:r>
      <w:r w:rsidR="0092129E">
        <w:rPr>
          <w:rFonts w:ascii="Futura Lt BT" w:hAnsi="Futura Lt BT" w:cs="Courier New"/>
          <w:sz w:val="24"/>
          <w:szCs w:val="24"/>
          <w:lang w:val="es-MX"/>
        </w:rPr>
        <w:t xml:space="preserve">, </w:t>
      </w:r>
      <w:r w:rsidR="006B0BBA">
        <w:rPr>
          <w:rFonts w:ascii="Futura Lt BT" w:hAnsi="Futura Lt BT" w:cs="Courier New"/>
          <w:sz w:val="24"/>
          <w:szCs w:val="24"/>
          <w:lang w:val="es-MX"/>
        </w:rPr>
        <w:t xml:space="preserve">y pesca y acuicultura </w:t>
      </w:r>
      <w:r w:rsidR="006B0BBA" w:rsidRPr="007B4850">
        <w:rPr>
          <w:rFonts w:ascii="Futura Lt BT" w:hAnsi="Futura Lt BT" w:cs="Courier New"/>
          <w:sz w:val="24"/>
          <w:szCs w:val="24"/>
          <w:lang w:val="es-MX"/>
        </w:rPr>
        <w:t>(</w:t>
      </w:r>
      <w:r w:rsidR="006B0BBA">
        <w:rPr>
          <w:rFonts w:ascii="Futura Lt BT" w:hAnsi="Futura Lt BT" w:cs="Courier New"/>
          <w:sz w:val="24"/>
          <w:szCs w:val="24"/>
          <w:lang w:val="es-MX"/>
        </w:rPr>
        <w:t xml:space="preserve">+US$1.0 millones; +3.0%), y disminuciones en la </w:t>
      </w:r>
      <w:r w:rsidR="00150FBA">
        <w:rPr>
          <w:rFonts w:ascii="Futura Lt BT" w:hAnsi="Futura Lt BT" w:cs="Courier New"/>
          <w:sz w:val="24"/>
          <w:szCs w:val="24"/>
          <w:lang w:val="es-MX"/>
        </w:rPr>
        <w:t>industria manufacturera (</w:t>
      </w:r>
      <w:r w:rsidR="008302B0">
        <w:rPr>
          <w:rFonts w:ascii="Futura Lt BT" w:hAnsi="Futura Lt BT" w:cs="Courier New"/>
          <w:sz w:val="24"/>
          <w:szCs w:val="24"/>
          <w:lang w:val="es-MX"/>
        </w:rPr>
        <w:t>-</w:t>
      </w:r>
      <w:r w:rsidR="00150FBA">
        <w:rPr>
          <w:rFonts w:ascii="Futura Lt BT" w:hAnsi="Futura Lt BT" w:cs="Courier New"/>
          <w:sz w:val="24"/>
          <w:szCs w:val="24"/>
          <w:lang w:val="es-MX"/>
        </w:rPr>
        <w:t>US$1</w:t>
      </w:r>
      <w:r w:rsidR="008302B0">
        <w:rPr>
          <w:rFonts w:ascii="Futura Lt BT" w:hAnsi="Futura Lt BT" w:cs="Courier New"/>
          <w:sz w:val="24"/>
          <w:szCs w:val="24"/>
          <w:lang w:val="es-MX"/>
        </w:rPr>
        <w:t>5</w:t>
      </w:r>
      <w:r w:rsidR="00150FBA">
        <w:rPr>
          <w:rFonts w:ascii="Futura Lt BT" w:hAnsi="Futura Lt BT" w:cs="Courier New"/>
          <w:sz w:val="24"/>
          <w:szCs w:val="24"/>
          <w:lang w:val="es-MX"/>
        </w:rPr>
        <w:t>.</w:t>
      </w:r>
      <w:r w:rsidR="008302B0">
        <w:rPr>
          <w:rFonts w:ascii="Futura Lt BT" w:hAnsi="Futura Lt BT" w:cs="Courier New"/>
          <w:sz w:val="24"/>
          <w:szCs w:val="24"/>
          <w:lang w:val="es-MX"/>
        </w:rPr>
        <w:t>2</w:t>
      </w:r>
      <w:r w:rsidR="00150FBA">
        <w:rPr>
          <w:rFonts w:ascii="Futura Lt BT" w:hAnsi="Futura Lt BT" w:cs="Courier New"/>
          <w:sz w:val="24"/>
          <w:szCs w:val="24"/>
          <w:lang w:val="es-MX"/>
        </w:rPr>
        <w:t xml:space="preserve"> millones; </w:t>
      </w:r>
      <w:r w:rsidR="008302B0">
        <w:rPr>
          <w:rFonts w:ascii="Futura Lt BT" w:hAnsi="Futura Lt BT" w:cs="Courier New"/>
          <w:sz w:val="24"/>
          <w:szCs w:val="24"/>
          <w:lang w:val="es-MX"/>
        </w:rPr>
        <w:t>-3</w:t>
      </w:r>
      <w:r w:rsidR="00150FBA">
        <w:rPr>
          <w:rFonts w:ascii="Futura Lt BT" w:hAnsi="Futura Lt BT" w:cs="Courier New"/>
          <w:sz w:val="24"/>
          <w:szCs w:val="24"/>
          <w:lang w:val="es-MX"/>
        </w:rPr>
        <w:t>.</w:t>
      </w:r>
      <w:r w:rsidR="008302B0">
        <w:rPr>
          <w:rFonts w:ascii="Futura Lt BT" w:hAnsi="Futura Lt BT" w:cs="Courier New"/>
          <w:sz w:val="24"/>
          <w:szCs w:val="24"/>
          <w:lang w:val="es-MX"/>
        </w:rPr>
        <w:t>4</w:t>
      </w:r>
      <w:r w:rsidR="00150FBA">
        <w:rPr>
          <w:rFonts w:ascii="Futura Lt BT" w:hAnsi="Futura Lt BT" w:cs="Courier New"/>
          <w:sz w:val="24"/>
          <w:szCs w:val="24"/>
          <w:lang w:val="es-MX"/>
        </w:rPr>
        <w:t>%)</w:t>
      </w:r>
      <w:r w:rsidR="006B0BBA">
        <w:rPr>
          <w:rFonts w:ascii="Futura Lt BT" w:hAnsi="Futura Lt BT" w:cs="Courier New"/>
          <w:sz w:val="24"/>
          <w:szCs w:val="24"/>
          <w:lang w:val="es-MX"/>
        </w:rPr>
        <w:t>.</w:t>
      </w:r>
      <w:r w:rsidR="005E4E21">
        <w:rPr>
          <w:rFonts w:ascii="Futura Lt BT" w:hAnsi="Futura Lt BT" w:cs="Courier New"/>
          <w:sz w:val="24"/>
          <w:szCs w:val="24"/>
          <w:lang w:val="es-MX"/>
        </w:rPr>
        <w:t xml:space="preserve"> </w:t>
      </w:r>
      <w:r w:rsidR="00643783">
        <w:rPr>
          <w:rFonts w:ascii="Futura Lt BT" w:hAnsi="Futura Lt BT" w:cs="Courier New"/>
          <w:sz w:val="24"/>
          <w:szCs w:val="24"/>
          <w:lang w:val="es-MX"/>
        </w:rPr>
        <w:t>E</w:t>
      </w:r>
      <w:r w:rsidR="00EB31AA">
        <w:rPr>
          <w:rFonts w:ascii="Futura Lt BT" w:hAnsi="Futura Lt BT" w:cs="Courier New"/>
          <w:sz w:val="24"/>
          <w:szCs w:val="24"/>
          <w:lang w:val="es-MX"/>
        </w:rPr>
        <w:t>n</w:t>
      </w:r>
      <w:r w:rsidR="00EF6DD3">
        <w:rPr>
          <w:rFonts w:ascii="Futura Lt BT" w:hAnsi="Futura Lt BT" w:cs="Courier New"/>
          <w:sz w:val="24"/>
          <w:szCs w:val="24"/>
          <w:lang w:val="es-MX"/>
        </w:rPr>
        <w:t xml:space="preserve"> las exportaciones de zona franca</w:t>
      </w:r>
      <w:r w:rsidR="00F338A3">
        <w:rPr>
          <w:rFonts w:ascii="Futura Lt BT" w:hAnsi="Futura Lt BT" w:cs="Courier New"/>
          <w:sz w:val="24"/>
          <w:szCs w:val="24"/>
          <w:lang w:val="es-MX"/>
        </w:rPr>
        <w:t>,</w:t>
      </w:r>
      <w:r w:rsidR="00EF6DD3">
        <w:rPr>
          <w:rFonts w:ascii="Futura Lt BT" w:hAnsi="Futura Lt BT" w:cs="Courier New"/>
          <w:sz w:val="24"/>
          <w:szCs w:val="24"/>
          <w:lang w:val="es-MX"/>
        </w:rPr>
        <w:t xml:space="preserve"> se </w:t>
      </w:r>
      <w:r w:rsidR="00F338A3">
        <w:rPr>
          <w:rFonts w:ascii="Futura Lt BT" w:hAnsi="Futura Lt BT" w:cs="Courier New"/>
          <w:sz w:val="24"/>
          <w:szCs w:val="24"/>
          <w:lang w:val="es-MX"/>
        </w:rPr>
        <w:t>observó</w:t>
      </w:r>
      <w:r w:rsidR="00EF6DD3">
        <w:rPr>
          <w:rFonts w:ascii="Futura Lt BT" w:hAnsi="Futura Lt BT" w:cs="Courier New"/>
          <w:sz w:val="24"/>
          <w:szCs w:val="24"/>
          <w:lang w:val="es-MX"/>
        </w:rPr>
        <w:t xml:space="preserve"> m</w:t>
      </w:r>
      <w:r w:rsidR="00643783">
        <w:rPr>
          <w:rFonts w:ascii="Futura Lt BT" w:hAnsi="Futura Lt BT" w:cs="Courier New"/>
          <w:sz w:val="24"/>
          <w:szCs w:val="24"/>
          <w:lang w:val="es-MX"/>
        </w:rPr>
        <w:t>ay</w:t>
      </w:r>
      <w:r w:rsidR="00EF6DD3">
        <w:rPr>
          <w:rFonts w:ascii="Futura Lt BT" w:hAnsi="Futura Lt BT" w:cs="Courier New"/>
          <w:sz w:val="24"/>
          <w:szCs w:val="24"/>
          <w:lang w:val="es-MX"/>
        </w:rPr>
        <w:t xml:space="preserve">ores </w:t>
      </w:r>
      <w:r w:rsidR="00316C02">
        <w:rPr>
          <w:rFonts w:ascii="Futura Lt BT" w:hAnsi="Futura Lt BT" w:cs="Courier New"/>
          <w:sz w:val="24"/>
          <w:szCs w:val="24"/>
          <w:lang w:val="es-MX"/>
        </w:rPr>
        <w:t xml:space="preserve">colocaciones </w:t>
      </w:r>
      <w:r w:rsidR="00EF6DD3">
        <w:rPr>
          <w:rFonts w:ascii="Futura Lt BT" w:hAnsi="Futura Lt BT" w:cs="Courier New"/>
          <w:sz w:val="24"/>
          <w:szCs w:val="24"/>
          <w:lang w:val="es-MX"/>
        </w:rPr>
        <w:t xml:space="preserve">de </w:t>
      </w:r>
      <w:r w:rsidR="005E4E21">
        <w:rPr>
          <w:rFonts w:ascii="Futura Lt BT" w:hAnsi="Futura Lt BT" w:cs="Courier New"/>
          <w:sz w:val="24"/>
          <w:szCs w:val="24"/>
          <w:lang w:val="es-MX"/>
        </w:rPr>
        <w:t xml:space="preserve">productos de la industria textil </w:t>
      </w:r>
      <w:r w:rsidR="005E4E21" w:rsidRPr="007B4850">
        <w:rPr>
          <w:rFonts w:ascii="Futura Lt BT" w:hAnsi="Futura Lt BT" w:cs="Courier New"/>
          <w:sz w:val="24"/>
          <w:szCs w:val="24"/>
          <w:lang w:val="es-MX"/>
        </w:rPr>
        <w:t>(</w:t>
      </w:r>
      <w:r w:rsidR="005E4E21">
        <w:rPr>
          <w:rFonts w:ascii="Futura Lt BT" w:hAnsi="Futura Lt BT" w:cs="Courier New"/>
          <w:sz w:val="24"/>
          <w:szCs w:val="24"/>
          <w:lang w:val="es-MX"/>
        </w:rPr>
        <w:t>+US$</w:t>
      </w:r>
      <w:r w:rsidR="00150FBA">
        <w:rPr>
          <w:rFonts w:ascii="Futura Lt BT" w:hAnsi="Futura Lt BT" w:cs="Courier New"/>
          <w:sz w:val="24"/>
          <w:szCs w:val="24"/>
          <w:lang w:val="es-MX"/>
        </w:rPr>
        <w:t>1</w:t>
      </w:r>
      <w:r w:rsidR="006B0BBA">
        <w:rPr>
          <w:rFonts w:ascii="Futura Lt BT" w:hAnsi="Futura Lt BT" w:cs="Courier New"/>
          <w:sz w:val="24"/>
          <w:szCs w:val="24"/>
          <w:lang w:val="es-MX"/>
        </w:rPr>
        <w:t>9</w:t>
      </w:r>
      <w:r w:rsidR="005E4E21">
        <w:rPr>
          <w:rFonts w:ascii="Futura Lt BT" w:hAnsi="Futura Lt BT" w:cs="Courier New"/>
          <w:sz w:val="24"/>
          <w:szCs w:val="24"/>
          <w:lang w:val="es-MX"/>
        </w:rPr>
        <w:t>.</w:t>
      </w:r>
      <w:r w:rsidR="006B0BBA">
        <w:rPr>
          <w:rFonts w:ascii="Futura Lt BT" w:hAnsi="Futura Lt BT" w:cs="Courier New"/>
          <w:sz w:val="24"/>
          <w:szCs w:val="24"/>
          <w:lang w:val="es-MX"/>
        </w:rPr>
        <w:t>0</w:t>
      </w:r>
      <w:r w:rsidR="005E4E21">
        <w:rPr>
          <w:rFonts w:ascii="Futura Lt BT" w:hAnsi="Futura Lt BT" w:cs="Courier New"/>
          <w:sz w:val="24"/>
          <w:szCs w:val="24"/>
          <w:lang w:val="es-MX"/>
        </w:rPr>
        <w:t xml:space="preserve"> millones; +</w:t>
      </w:r>
      <w:r w:rsidR="006B0BBA">
        <w:rPr>
          <w:rFonts w:ascii="Futura Lt BT" w:hAnsi="Futura Lt BT" w:cs="Courier New"/>
          <w:sz w:val="24"/>
          <w:szCs w:val="24"/>
          <w:lang w:val="es-MX"/>
        </w:rPr>
        <w:t>3</w:t>
      </w:r>
      <w:r w:rsidR="005E4E21">
        <w:rPr>
          <w:rFonts w:ascii="Futura Lt BT" w:hAnsi="Futura Lt BT" w:cs="Courier New"/>
          <w:sz w:val="24"/>
          <w:szCs w:val="24"/>
          <w:lang w:val="es-MX"/>
        </w:rPr>
        <w:t>.</w:t>
      </w:r>
      <w:r w:rsidR="00150FBA">
        <w:rPr>
          <w:rFonts w:ascii="Futura Lt BT" w:hAnsi="Futura Lt BT" w:cs="Courier New"/>
          <w:sz w:val="24"/>
          <w:szCs w:val="24"/>
          <w:lang w:val="es-MX"/>
        </w:rPr>
        <w:t>8</w:t>
      </w:r>
      <w:r w:rsidR="005E4E21">
        <w:rPr>
          <w:rFonts w:ascii="Futura Lt BT" w:hAnsi="Futura Lt BT" w:cs="Courier New"/>
          <w:sz w:val="24"/>
          <w:szCs w:val="24"/>
          <w:lang w:val="es-MX"/>
        </w:rPr>
        <w:t xml:space="preserve">%), </w:t>
      </w:r>
      <w:r w:rsidR="00643783">
        <w:rPr>
          <w:rFonts w:ascii="Futura Lt BT" w:hAnsi="Futura Lt BT" w:cs="Courier New"/>
          <w:sz w:val="24"/>
          <w:szCs w:val="24"/>
          <w:lang w:val="es-MX"/>
        </w:rPr>
        <w:t>a</w:t>
      </w:r>
      <w:r w:rsidR="00150FBA">
        <w:rPr>
          <w:rFonts w:ascii="Futura Lt BT" w:hAnsi="Futura Lt BT" w:cs="Courier New"/>
          <w:sz w:val="24"/>
          <w:szCs w:val="24"/>
          <w:lang w:val="es-MX"/>
        </w:rPr>
        <w:t>rneses</w:t>
      </w:r>
      <w:r w:rsidR="00316C02">
        <w:rPr>
          <w:rFonts w:ascii="Futura Lt BT" w:hAnsi="Futura Lt BT" w:cs="Courier New"/>
          <w:sz w:val="24"/>
          <w:szCs w:val="24"/>
          <w:lang w:val="es-MX"/>
        </w:rPr>
        <w:t xml:space="preserve"> </w:t>
      </w:r>
      <w:r w:rsidR="005E4E21" w:rsidRPr="007B4850">
        <w:rPr>
          <w:rFonts w:ascii="Futura Lt BT" w:hAnsi="Futura Lt BT" w:cs="Courier New"/>
          <w:sz w:val="24"/>
          <w:szCs w:val="24"/>
          <w:lang w:val="es-MX"/>
        </w:rPr>
        <w:t>(</w:t>
      </w:r>
      <w:r w:rsidR="005E4E21">
        <w:rPr>
          <w:rFonts w:ascii="Futura Lt BT" w:hAnsi="Futura Lt BT" w:cs="Courier New"/>
          <w:sz w:val="24"/>
          <w:szCs w:val="24"/>
          <w:lang w:val="es-MX"/>
        </w:rPr>
        <w:t>+US$</w:t>
      </w:r>
      <w:r w:rsidR="006B0BBA">
        <w:rPr>
          <w:rFonts w:ascii="Futura Lt BT" w:hAnsi="Futura Lt BT" w:cs="Courier New"/>
          <w:sz w:val="24"/>
          <w:szCs w:val="24"/>
          <w:lang w:val="es-MX"/>
        </w:rPr>
        <w:t>3</w:t>
      </w:r>
      <w:r w:rsidR="005E4E21">
        <w:rPr>
          <w:rFonts w:ascii="Futura Lt BT" w:hAnsi="Futura Lt BT" w:cs="Courier New"/>
          <w:sz w:val="24"/>
          <w:szCs w:val="24"/>
          <w:lang w:val="es-MX"/>
        </w:rPr>
        <w:t>.</w:t>
      </w:r>
      <w:r w:rsidR="006B0BBA">
        <w:rPr>
          <w:rFonts w:ascii="Futura Lt BT" w:hAnsi="Futura Lt BT" w:cs="Courier New"/>
          <w:sz w:val="24"/>
          <w:szCs w:val="24"/>
          <w:lang w:val="es-MX"/>
        </w:rPr>
        <w:t>7</w:t>
      </w:r>
      <w:r w:rsidR="005E4E21">
        <w:rPr>
          <w:rFonts w:ascii="Futura Lt BT" w:hAnsi="Futura Lt BT" w:cs="Courier New"/>
          <w:sz w:val="24"/>
          <w:szCs w:val="24"/>
          <w:lang w:val="es-MX"/>
        </w:rPr>
        <w:t xml:space="preserve"> millones; </w:t>
      </w:r>
      <w:r w:rsidR="00643783">
        <w:rPr>
          <w:rFonts w:ascii="Futura Lt BT" w:hAnsi="Futura Lt BT" w:cs="Courier New"/>
          <w:sz w:val="24"/>
          <w:szCs w:val="24"/>
          <w:lang w:val="es-MX"/>
        </w:rPr>
        <w:t>+</w:t>
      </w:r>
      <w:r w:rsidR="006B0BBA">
        <w:rPr>
          <w:rFonts w:ascii="Futura Lt BT" w:hAnsi="Futura Lt BT" w:cs="Courier New"/>
          <w:sz w:val="24"/>
          <w:szCs w:val="24"/>
          <w:lang w:val="es-MX"/>
        </w:rPr>
        <w:t>1</w:t>
      </w:r>
      <w:r w:rsidR="00643783">
        <w:rPr>
          <w:rFonts w:ascii="Futura Lt BT" w:hAnsi="Futura Lt BT" w:cs="Courier New"/>
          <w:sz w:val="24"/>
          <w:szCs w:val="24"/>
          <w:lang w:val="es-MX"/>
        </w:rPr>
        <w:t>.</w:t>
      </w:r>
      <w:r w:rsidR="006B0BBA">
        <w:rPr>
          <w:rFonts w:ascii="Futura Lt BT" w:hAnsi="Futura Lt BT" w:cs="Courier New"/>
          <w:sz w:val="24"/>
          <w:szCs w:val="24"/>
          <w:lang w:val="es-MX"/>
        </w:rPr>
        <w:t>7</w:t>
      </w:r>
      <w:r w:rsidR="00316C02">
        <w:rPr>
          <w:rFonts w:ascii="Futura Lt BT" w:hAnsi="Futura Lt BT" w:cs="Courier New"/>
          <w:sz w:val="24"/>
          <w:szCs w:val="24"/>
          <w:lang w:val="es-MX"/>
        </w:rPr>
        <w:t>%)</w:t>
      </w:r>
      <w:r w:rsidR="006E1EC0">
        <w:rPr>
          <w:rFonts w:ascii="Futura Lt BT" w:hAnsi="Futura Lt BT" w:cs="Courier New"/>
          <w:sz w:val="24"/>
          <w:szCs w:val="24"/>
          <w:lang w:val="es-MX"/>
        </w:rPr>
        <w:t xml:space="preserve">, </w:t>
      </w:r>
      <w:r w:rsidR="00316C02">
        <w:rPr>
          <w:rFonts w:ascii="Futura Lt BT" w:hAnsi="Futura Lt BT" w:cs="Courier New"/>
          <w:sz w:val="24"/>
          <w:szCs w:val="24"/>
          <w:lang w:val="es-MX"/>
        </w:rPr>
        <w:t xml:space="preserve">y </w:t>
      </w:r>
      <w:r w:rsidR="00643783">
        <w:rPr>
          <w:rFonts w:ascii="Futura Lt BT" w:hAnsi="Futura Lt BT" w:cs="Courier New"/>
          <w:sz w:val="24"/>
          <w:szCs w:val="24"/>
          <w:lang w:val="es-MX"/>
        </w:rPr>
        <w:t>frutas y hortalizas</w:t>
      </w:r>
      <w:r w:rsidR="004854AE">
        <w:rPr>
          <w:rFonts w:ascii="Futura Lt BT" w:hAnsi="Futura Lt BT" w:cs="Courier New"/>
          <w:sz w:val="24"/>
          <w:szCs w:val="24"/>
          <w:lang w:val="es-MX"/>
        </w:rPr>
        <w:t xml:space="preserve"> </w:t>
      </w:r>
      <w:r w:rsidR="005E4E21" w:rsidRPr="007B4850">
        <w:rPr>
          <w:rFonts w:ascii="Futura Lt BT" w:hAnsi="Futura Lt BT" w:cs="Courier New"/>
          <w:sz w:val="24"/>
          <w:szCs w:val="24"/>
          <w:lang w:val="es-MX"/>
        </w:rPr>
        <w:t>(</w:t>
      </w:r>
      <w:r w:rsidR="005E4E21">
        <w:rPr>
          <w:rFonts w:ascii="Futura Lt BT" w:hAnsi="Futura Lt BT" w:cs="Courier New"/>
          <w:sz w:val="24"/>
          <w:szCs w:val="24"/>
          <w:lang w:val="es-MX"/>
        </w:rPr>
        <w:t>+US$</w:t>
      </w:r>
      <w:r w:rsidR="006B0BBA">
        <w:rPr>
          <w:rFonts w:ascii="Futura Lt BT" w:hAnsi="Futura Lt BT" w:cs="Courier New"/>
          <w:sz w:val="24"/>
          <w:szCs w:val="24"/>
          <w:lang w:val="es-MX"/>
        </w:rPr>
        <w:t>3</w:t>
      </w:r>
      <w:r w:rsidR="005E4E21">
        <w:rPr>
          <w:rFonts w:ascii="Futura Lt BT" w:hAnsi="Futura Lt BT" w:cs="Courier New"/>
          <w:sz w:val="24"/>
          <w:szCs w:val="24"/>
          <w:lang w:val="es-MX"/>
        </w:rPr>
        <w:t>.</w:t>
      </w:r>
      <w:r w:rsidR="006B0BBA">
        <w:rPr>
          <w:rFonts w:ascii="Futura Lt BT" w:hAnsi="Futura Lt BT" w:cs="Courier New"/>
          <w:sz w:val="24"/>
          <w:szCs w:val="24"/>
          <w:lang w:val="es-MX"/>
        </w:rPr>
        <w:t>7</w:t>
      </w:r>
      <w:r w:rsidR="005E4E21">
        <w:rPr>
          <w:rFonts w:ascii="Futura Lt BT" w:hAnsi="Futura Lt BT" w:cs="Courier New"/>
          <w:sz w:val="24"/>
          <w:szCs w:val="24"/>
          <w:lang w:val="es-MX"/>
        </w:rPr>
        <w:t xml:space="preserve"> millones; </w:t>
      </w:r>
      <w:r w:rsidR="00643783">
        <w:rPr>
          <w:rFonts w:ascii="Futura Lt BT" w:hAnsi="Futura Lt BT" w:cs="Courier New"/>
          <w:sz w:val="24"/>
          <w:szCs w:val="24"/>
          <w:lang w:val="es-MX"/>
        </w:rPr>
        <w:t>+</w:t>
      </w:r>
      <w:r w:rsidR="006B0BBA">
        <w:rPr>
          <w:rFonts w:ascii="Futura Lt BT" w:hAnsi="Futura Lt BT" w:cs="Courier New"/>
          <w:sz w:val="24"/>
          <w:szCs w:val="24"/>
          <w:lang w:val="es-MX"/>
        </w:rPr>
        <w:t>3</w:t>
      </w:r>
      <w:r w:rsidR="00150FBA">
        <w:rPr>
          <w:rFonts w:ascii="Futura Lt BT" w:hAnsi="Futura Lt BT" w:cs="Courier New"/>
          <w:sz w:val="24"/>
          <w:szCs w:val="24"/>
          <w:lang w:val="es-MX"/>
        </w:rPr>
        <w:t>6</w:t>
      </w:r>
      <w:r w:rsidR="004854AE">
        <w:rPr>
          <w:rFonts w:ascii="Futura Lt BT" w:hAnsi="Futura Lt BT" w:cs="Courier New"/>
          <w:sz w:val="24"/>
          <w:szCs w:val="24"/>
          <w:lang w:val="es-MX"/>
        </w:rPr>
        <w:t>.</w:t>
      </w:r>
      <w:r w:rsidR="00150FBA">
        <w:rPr>
          <w:rFonts w:ascii="Futura Lt BT" w:hAnsi="Futura Lt BT" w:cs="Courier New"/>
          <w:sz w:val="24"/>
          <w:szCs w:val="24"/>
          <w:lang w:val="es-MX"/>
        </w:rPr>
        <w:t>2</w:t>
      </w:r>
      <w:r w:rsidR="00316C02">
        <w:rPr>
          <w:rFonts w:ascii="Futura Lt BT" w:hAnsi="Futura Lt BT" w:cs="Courier New"/>
          <w:sz w:val="24"/>
          <w:szCs w:val="24"/>
          <w:lang w:val="es-MX"/>
        </w:rPr>
        <w:t>%)</w:t>
      </w:r>
      <w:r w:rsidR="00ED340A">
        <w:rPr>
          <w:rFonts w:ascii="Futura Lt BT" w:hAnsi="Futura Lt BT" w:cs="Courier New"/>
          <w:sz w:val="24"/>
          <w:szCs w:val="24"/>
          <w:lang w:val="es-MX"/>
        </w:rPr>
        <w:t xml:space="preserve">, </w:t>
      </w:r>
      <w:r w:rsidR="006E1EC0">
        <w:rPr>
          <w:rFonts w:ascii="Futura Lt BT" w:hAnsi="Futura Lt BT" w:cs="Courier New"/>
          <w:sz w:val="24"/>
          <w:szCs w:val="24"/>
          <w:lang w:val="es-MX"/>
        </w:rPr>
        <w:t xml:space="preserve">y </w:t>
      </w:r>
      <w:r w:rsidR="00ED340A">
        <w:rPr>
          <w:rFonts w:ascii="Futura Lt BT" w:hAnsi="Futura Lt BT" w:cs="Courier New"/>
          <w:sz w:val="24"/>
          <w:szCs w:val="24"/>
          <w:lang w:val="es-MX"/>
        </w:rPr>
        <w:t>disminuciones</w:t>
      </w:r>
      <w:r w:rsidR="00ED340A" w:rsidRPr="009E4802">
        <w:rPr>
          <w:rFonts w:ascii="Futura Lt BT" w:hAnsi="Futura Lt BT" w:cs="Courier New"/>
          <w:sz w:val="24"/>
          <w:szCs w:val="24"/>
          <w:lang w:val="es-MX"/>
        </w:rPr>
        <w:t xml:space="preserve"> en </w:t>
      </w:r>
      <w:r w:rsidR="006E1EC0">
        <w:rPr>
          <w:rFonts w:ascii="Futura Lt BT" w:hAnsi="Futura Lt BT" w:cs="Courier New"/>
          <w:sz w:val="24"/>
          <w:szCs w:val="24"/>
          <w:lang w:val="es-MX"/>
        </w:rPr>
        <w:t>productos</w:t>
      </w:r>
      <w:r w:rsidR="006B0BBA">
        <w:rPr>
          <w:rFonts w:ascii="Futura Lt BT" w:hAnsi="Futura Lt BT" w:cs="Courier New"/>
          <w:sz w:val="24"/>
          <w:szCs w:val="24"/>
          <w:lang w:val="es-MX"/>
        </w:rPr>
        <w:t xml:space="preserve"> de</w:t>
      </w:r>
      <w:r w:rsidR="006E1EC0">
        <w:rPr>
          <w:rFonts w:ascii="Futura Lt BT" w:hAnsi="Futura Lt BT" w:cs="Courier New"/>
          <w:sz w:val="24"/>
          <w:szCs w:val="24"/>
          <w:lang w:val="es-MX"/>
        </w:rPr>
        <w:t xml:space="preserve"> </w:t>
      </w:r>
      <w:r w:rsidR="006B0BBA">
        <w:rPr>
          <w:rFonts w:ascii="Futura Lt BT" w:hAnsi="Futura Lt BT" w:cs="Courier New"/>
          <w:sz w:val="24"/>
          <w:szCs w:val="24"/>
          <w:lang w:val="es-MX"/>
        </w:rPr>
        <w:t xml:space="preserve">tabaco (-US$8.2 millones; -7.2%) y </w:t>
      </w:r>
      <w:r w:rsidR="006E1EC0">
        <w:rPr>
          <w:rFonts w:ascii="Futura Lt BT" w:hAnsi="Futura Lt BT" w:cs="Courier New"/>
          <w:sz w:val="24"/>
          <w:szCs w:val="24"/>
          <w:lang w:val="es-MX"/>
        </w:rPr>
        <w:t>pesqueros maquilados</w:t>
      </w:r>
      <w:r w:rsidR="00ED340A" w:rsidRPr="009E4802">
        <w:rPr>
          <w:rFonts w:ascii="Futura Lt BT" w:hAnsi="Futura Lt BT" w:cs="Courier New"/>
          <w:sz w:val="24"/>
          <w:szCs w:val="24"/>
          <w:lang w:val="es-MX"/>
        </w:rPr>
        <w:t xml:space="preserve"> (</w:t>
      </w:r>
      <w:r w:rsidR="00ED340A">
        <w:rPr>
          <w:rFonts w:ascii="Futura Lt BT" w:hAnsi="Futura Lt BT" w:cs="Courier New"/>
          <w:sz w:val="24"/>
          <w:szCs w:val="24"/>
          <w:lang w:val="es-MX"/>
        </w:rPr>
        <w:t>-</w:t>
      </w:r>
      <w:r w:rsidR="00ED340A" w:rsidRPr="009E4802">
        <w:rPr>
          <w:rFonts w:ascii="Futura Lt BT" w:hAnsi="Futura Lt BT" w:cs="Courier New"/>
          <w:sz w:val="24"/>
          <w:szCs w:val="24"/>
          <w:lang w:val="es-MX"/>
        </w:rPr>
        <w:t>US$</w:t>
      </w:r>
      <w:r w:rsidR="006B0BBA">
        <w:rPr>
          <w:rFonts w:ascii="Futura Lt BT" w:hAnsi="Futura Lt BT" w:cs="Courier New"/>
          <w:sz w:val="24"/>
          <w:szCs w:val="24"/>
          <w:lang w:val="es-MX"/>
        </w:rPr>
        <w:t>4</w:t>
      </w:r>
      <w:r w:rsidR="00ED340A">
        <w:rPr>
          <w:rFonts w:ascii="Futura Lt BT" w:hAnsi="Futura Lt BT" w:cs="Courier New"/>
          <w:sz w:val="24"/>
          <w:szCs w:val="24"/>
          <w:lang w:val="es-MX"/>
        </w:rPr>
        <w:t>.</w:t>
      </w:r>
      <w:r w:rsidR="006B0BBA">
        <w:rPr>
          <w:rFonts w:ascii="Futura Lt BT" w:hAnsi="Futura Lt BT" w:cs="Courier New"/>
          <w:sz w:val="24"/>
          <w:szCs w:val="24"/>
          <w:lang w:val="es-MX"/>
        </w:rPr>
        <w:t>3</w:t>
      </w:r>
      <w:r w:rsidR="00ED340A" w:rsidRPr="009E4802">
        <w:rPr>
          <w:rFonts w:ascii="Futura Lt BT" w:hAnsi="Futura Lt BT" w:cs="Courier New"/>
          <w:sz w:val="24"/>
          <w:szCs w:val="24"/>
          <w:lang w:val="es-MX"/>
        </w:rPr>
        <w:t xml:space="preserve"> millones; </w:t>
      </w:r>
      <w:r w:rsidR="00ED340A">
        <w:rPr>
          <w:rFonts w:ascii="Futura Lt BT" w:hAnsi="Futura Lt BT" w:cs="Courier New"/>
          <w:sz w:val="24"/>
          <w:szCs w:val="24"/>
          <w:lang w:val="es-MX"/>
        </w:rPr>
        <w:t>-4</w:t>
      </w:r>
      <w:r w:rsidR="006B0BBA">
        <w:rPr>
          <w:rFonts w:ascii="Futura Lt BT" w:hAnsi="Futura Lt BT" w:cs="Courier New"/>
          <w:sz w:val="24"/>
          <w:szCs w:val="24"/>
          <w:lang w:val="es-MX"/>
        </w:rPr>
        <w:t>2</w:t>
      </w:r>
      <w:r w:rsidR="00ED340A">
        <w:rPr>
          <w:rFonts w:ascii="Futura Lt BT" w:hAnsi="Futura Lt BT" w:cs="Courier New"/>
          <w:sz w:val="24"/>
          <w:szCs w:val="24"/>
          <w:lang w:val="es-MX"/>
        </w:rPr>
        <w:t>.</w:t>
      </w:r>
      <w:r w:rsidR="006B0BBA">
        <w:rPr>
          <w:rFonts w:ascii="Futura Lt BT" w:hAnsi="Futura Lt BT" w:cs="Courier New"/>
          <w:sz w:val="24"/>
          <w:szCs w:val="24"/>
          <w:lang w:val="es-MX"/>
        </w:rPr>
        <w:t>6</w:t>
      </w:r>
      <w:r w:rsidR="00ED340A" w:rsidRPr="009E4802">
        <w:rPr>
          <w:rFonts w:ascii="Futura Lt BT" w:hAnsi="Futura Lt BT" w:cs="Courier New"/>
          <w:sz w:val="24"/>
          <w:szCs w:val="24"/>
          <w:lang w:val="es-MX"/>
        </w:rPr>
        <w:t>%)</w:t>
      </w:r>
      <w:r w:rsidR="00316C02">
        <w:rPr>
          <w:rFonts w:ascii="Futura Lt BT" w:hAnsi="Futura Lt BT" w:cs="Courier New"/>
          <w:sz w:val="24"/>
          <w:szCs w:val="24"/>
          <w:lang w:val="es-MX"/>
        </w:rPr>
        <w:t>.</w:t>
      </w:r>
      <w:bookmarkEnd w:id="2"/>
    </w:p>
    <w:p w:rsidR="006B0BBA" w:rsidRDefault="004E45D8" w:rsidP="008A37F3">
      <w:pPr>
        <w:spacing w:after="0" w:line="276" w:lineRule="auto"/>
        <w:jc w:val="both"/>
        <w:rPr>
          <w:rFonts w:ascii="Futura Lt BT" w:hAnsi="Futura Lt BT" w:cs="Courier New"/>
          <w:sz w:val="24"/>
          <w:szCs w:val="24"/>
          <w:lang w:val="es-MX"/>
        </w:rPr>
      </w:pPr>
      <w:r w:rsidRPr="004E45D8">
        <w:rPr>
          <w:noProof/>
        </w:rPr>
        <w:drawing>
          <wp:anchor distT="0" distB="0" distL="114300" distR="114300" simplePos="0" relativeHeight="252083200" behindDoc="0" locked="0" layoutInCell="1" allowOverlap="1">
            <wp:simplePos x="0" y="0"/>
            <wp:positionH relativeFrom="margin">
              <wp:posOffset>2806727</wp:posOffset>
            </wp:positionH>
            <wp:positionV relativeFrom="paragraph">
              <wp:posOffset>163968</wp:posOffset>
            </wp:positionV>
            <wp:extent cx="2765287" cy="2214998"/>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5287" cy="22149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0BBA">
        <w:rPr>
          <w:rFonts w:ascii="Futura Lt BT" w:hAnsi="Futura Lt BT" w:cs="Courier New"/>
          <w:noProof/>
          <w:sz w:val="24"/>
          <w:szCs w:val="24"/>
          <w:lang w:val="es-MX"/>
        </w:rPr>
        <w:drawing>
          <wp:anchor distT="0" distB="0" distL="114300" distR="114300" simplePos="0" relativeHeight="252059648" behindDoc="0" locked="0" layoutInCell="1" allowOverlap="1" wp14:anchorId="084D3563">
            <wp:simplePos x="0" y="0"/>
            <wp:positionH relativeFrom="column">
              <wp:posOffset>635</wp:posOffset>
            </wp:positionH>
            <wp:positionV relativeFrom="paragraph">
              <wp:posOffset>153035</wp:posOffset>
            </wp:positionV>
            <wp:extent cx="2538412" cy="2282731"/>
            <wp:effectExtent l="0" t="0" r="0" b="381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8412" cy="2282731"/>
                    </a:xfrm>
                    <a:prstGeom prst="rect">
                      <a:avLst/>
                    </a:prstGeom>
                    <a:noFill/>
                  </pic:spPr>
                </pic:pic>
              </a:graphicData>
            </a:graphic>
            <wp14:sizeRelH relativeFrom="margin">
              <wp14:pctWidth>0</wp14:pctWidth>
            </wp14:sizeRelH>
            <wp14:sizeRelV relativeFrom="margin">
              <wp14:pctHeight>0</wp14:pctHeight>
            </wp14:sizeRelV>
          </wp:anchor>
        </w:drawing>
      </w:r>
    </w:p>
    <w:p w:rsidR="006B0BBA" w:rsidRDefault="006B0BBA" w:rsidP="008A37F3">
      <w:pPr>
        <w:spacing w:after="0" w:line="276" w:lineRule="auto"/>
        <w:jc w:val="both"/>
        <w:rPr>
          <w:rFonts w:ascii="Futura Lt BT" w:hAnsi="Futura Lt BT" w:cs="Courier New"/>
          <w:sz w:val="24"/>
          <w:szCs w:val="24"/>
          <w:lang w:val="es-MX"/>
        </w:rPr>
      </w:pPr>
    </w:p>
    <w:p w:rsidR="006B0BBA" w:rsidRDefault="006B0BBA" w:rsidP="008A37F3">
      <w:pPr>
        <w:spacing w:after="0" w:line="276" w:lineRule="auto"/>
        <w:jc w:val="both"/>
        <w:rPr>
          <w:rFonts w:ascii="Futura Lt BT" w:hAnsi="Futura Lt BT" w:cs="Courier New"/>
          <w:sz w:val="24"/>
          <w:szCs w:val="24"/>
          <w:lang w:val="es-MX"/>
        </w:rPr>
      </w:pPr>
    </w:p>
    <w:p w:rsidR="006B0BBA" w:rsidRDefault="006B0BBA" w:rsidP="008A37F3">
      <w:pPr>
        <w:spacing w:after="0" w:line="276" w:lineRule="auto"/>
        <w:jc w:val="both"/>
        <w:rPr>
          <w:rFonts w:ascii="Futura Lt BT" w:hAnsi="Futura Lt BT" w:cs="Courier New"/>
          <w:sz w:val="24"/>
          <w:szCs w:val="24"/>
          <w:lang w:val="es-MX"/>
        </w:rPr>
      </w:pPr>
    </w:p>
    <w:bookmarkEnd w:id="0"/>
    <w:p w:rsidR="00B74E34" w:rsidRDefault="00B74E34" w:rsidP="008A37F3">
      <w:pPr>
        <w:spacing w:after="0" w:line="276" w:lineRule="auto"/>
        <w:jc w:val="both"/>
        <w:rPr>
          <w:rFonts w:ascii="Futura Lt BT" w:hAnsi="Futura Lt BT" w:cs="Courier New"/>
          <w:sz w:val="24"/>
          <w:szCs w:val="24"/>
          <w:lang w:val="es-MX"/>
        </w:rPr>
      </w:pPr>
    </w:p>
    <w:p w:rsidR="004039C3" w:rsidRDefault="00D70AC1" w:rsidP="008A37F3">
      <w:pPr>
        <w:spacing w:after="0" w:line="276" w:lineRule="auto"/>
        <w:jc w:val="both"/>
        <w:rPr>
          <w:rFonts w:ascii="Futura Lt BT" w:hAnsi="Futura Lt BT" w:cs="Courier New"/>
          <w:sz w:val="24"/>
          <w:szCs w:val="24"/>
          <w:lang w:val="es-MX"/>
        </w:rPr>
      </w:pPr>
      <w:r w:rsidRPr="00D70AC1">
        <w:rPr>
          <w:rFonts w:ascii="Futura Lt BT" w:hAnsi="Futura Lt BT" w:cs="Courier New"/>
          <w:sz w:val="24"/>
          <w:szCs w:val="24"/>
          <w:lang w:val="es-MX"/>
        </w:rPr>
        <w:t xml:space="preserve"> </w:t>
      </w:r>
    </w:p>
    <w:p w:rsidR="006B0BBA" w:rsidRDefault="006B0BBA" w:rsidP="00043FD9">
      <w:pPr>
        <w:spacing w:after="0" w:line="276" w:lineRule="auto"/>
        <w:jc w:val="both"/>
        <w:rPr>
          <w:rFonts w:ascii="Futura Lt BT" w:hAnsi="Futura Lt BT" w:cs="Courier New"/>
          <w:sz w:val="24"/>
          <w:szCs w:val="24"/>
          <w:lang w:val="es-MX"/>
        </w:rPr>
      </w:pPr>
      <w:bookmarkStart w:id="3" w:name="_Hlk118974247"/>
      <w:bookmarkStart w:id="4" w:name="_Hlk190418949"/>
      <w:bookmarkStart w:id="5" w:name="_Hlk198203512"/>
      <w:bookmarkStart w:id="6" w:name="_Hlk198204058"/>
      <w:bookmarkStart w:id="7" w:name="_Hlk158884421"/>
    </w:p>
    <w:p w:rsidR="006B0BBA" w:rsidRDefault="006B0BBA" w:rsidP="00043FD9">
      <w:pPr>
        <w:spacing w:after="0" w:line="276" w:lineRule="auto"/>
        <w:jc w:val="both"/>
        <w:rPr>
          <w:rFonts w:ascii="Futura Lt BT" w:hAnsi="Futura Lt BT" w:cs="Courier New"/>
          <w:sz w:val="24"/>
          <w:szCs w:val="24"/>
          <w:lang w:val="es-MX"/>
        </w:rPr>
      </w:pPr>
    </w:p>
    <w:p w:rsidR="006B0BBA" w:rsidRDefault="006B0BBA" w:rsidP="00043FD9">
      <w:pPr>
        <w:spacing w:after="0" w:line="276" w:lineRule="auto"/>
        <w:jc w:val="both"/>
        <w:rPr>
          <w:rFonts w:ascii="Futura Lt BT" w:hAnsi="Futura Lt BT" w:cs="Courier New"/>
          <w:sz w:val="24"/>
          <w:szCs w:val="24"/>
          <w:lang w:val="es-MX"/>
        </w:rPr>
      </w:pPr>
    </w:p>
    <w:p w:rsidR="006B0BBA" w:rsidRDefault="006B0BBA" w:rsidP="00043FD9">
      <w:pPr>
        <w:spacing w:after="0" w:line="276" w:lineRule="auto"/>
        <w:jc w:val="both"/>
        <w:rPr>
          <w:rFonts w:ascii="Futura Lt BT" w:hAnsi="Futura Lt BT" w:cs="Courier New"/>
          <w:sz w:val="24"/>
          <w:szCs w:val="24"/>
          <w:lang w:val="es-MX"/>
        </w:rPr>
      </w:pPr>
    </w:p>
    <w:p w:rsidR="006B0BBA" w:rsidRDefault="006B0BBA" w:rsidP="00043FD9">
      <w:pPr>
        <w:spacing w:after="0" w:line="276" w:lineRule="auto"/>
        <w:jc w:val="both"/>
        <w:rPr>
          <w:rFonts w:ascii="Futura Lt BT" w:hAnsi="Futura Lt BT" w:cs="Courier New"/>
          <w:sz w:val="24"/>
          <w:szCs w:val="24"/>
          <w:lang w:val="es-MX"/>
        </w:rPr>
      </w:pPr>
    </w:p>
    <w:p w:rsidR="006B0BBA" w:rsidRDefault="006B0BBA" w:rsidP="00043FD9">
      <w:pPr>
        <w:spacing w:after="0" w:line="276" w:lineRule="auto"/>
        <w:jc w:val="both"/>
        <w:rPr>
          <w:rFonts w:ascii="Futura Lt BT" w:hAnsi="Futura Lt BT" w:cs="Courier New"/>
          <w:sz w:val="24"/>
          <w:szCs w:val="24"/>
          <w:lang w:val="es-MX"/>
        </w:rPr>
      </w:pPr>
    </w:p>
    <w:p w:rsidR="006B0BBA" w:rsidRDefault="00D0582E" w:rsidP="00043FD9">
      <w:pPr>
        <w:spacing w:after="0" w:line="276" w:lineRule="auto"/>
        <w:jc w:val="both"/>
        <w:rPr>
          <w:rFonts w:ascii="Futura Lt BT" w:hAnsi="Futura Lt BT" w:cs="Courier New"/>
          <w:sz w:val="24"/>
          <w:szCs w:val="24"/>
          <w:lang w:val="es-MX"/>
        </w:rPr>
      </w:pPr>
      <w:r w:rsidRPr="001675A3">
        <w:rPr>
          <w:rFonts w:ascii="Futura Lt BT" w:hAnsi="Futura Lt BT" w:cs="Courier New"/>
          <w:sz w:val="24"/>
          <w:szCs w:val="24"/>
          <w:lang w:val="es-MX"/>
        </w:rPr>
        <w:t xml:space="preserve">En </w:t>
      </w:r>
      <w:r>
        <w:rPr>
          <w:rFonts w:ascii="Futura Lt BT" w:hAnsi="Futura Lt BT" w:cs="Courier New"/>
          <w:sz w:val="24"/>
          <w:szCs w:val="24"/>
          <w:lang w:val="es-MX"/>
        </w:rPr>
        <w:t xml:space="preserve">términos acumulados, </w:t>
      </w:r>
      <w:bookmarkStart w:id="8" w:name="_Hlk190418865"/>
      <w:r w:rsidRPr="001675A3">
        <w:rPr>
          <w:rFonts w:ascii="Futura Lt BT" w:hAnsi="Futura Lt BT" w:cs="Courier New"/>
          <w:sz w:val="24"/>
          <w:szCs w:val="24"/>
          <w:lang w:val="es-MX"/>
        </w:rPr>
        <w:t>las exportaciones totales</w:t>
      </w:r>
      <w:r>
        <w:rPr>
          <w:rFonts w:ascii="Futura Lt BT" w:hAnsi="Futura Lt BT" w:cs="Courier New"/>
          <w:sz w:val="24"/>
          <w:szCs w:val="24"/>
          <w:lang w:val="es-MX"/>
        </w:rPr>
        <w:t xml:space="preserve"> sumaron </w:t>
      </w:r>
      <w:r w:rsidR="0051137B">
        <w:rPr>
          <w:rFonts w:ascii="Futura Lt BT" w:hAnsi="Futura Lt BT" w:cs="Courier New"/>
          <w:sz w:val="24"/>
          <w:szCs w:val="24"/>
          <w:lang w:val="es-MX"/>
        </w:rPr>
        <w:t>4</w:t>
      </w:r>
      <w:r>
        <w:rPr>
          <w:rFonts w:ascii="Futura Lt BT" w:hAnsi="Futura Lt BT" w:cs="Courier New"/>
          <w:sz w:val="24"/>
          <w:szCs w:val="24"/>
          <w:lang w:val="es-MX"/>
        </w:rPr>
        <w:t>,</w:t>
      </w:r>
      <w:r w:rsidR="0051137B">
        <w:rPr>
          <w:rFonts w:ascii="Futura Lt BT" w:hAnsi="Futura Lt BT" w:cs="Courier New"/>
          <w:sz w:val="24"/>
          <w:szCs w:val="24"/>
          <w:lang w:val="es-MX"/>
        </w:rPr>
        <w:t>441</w:t>
      </w:r>
      <w:r>
        <w:rPr>
          <w:rFonts w:ascii="Futura Lt BT" w:hAnsi="Futura Lt BT" w:cs="Courier New"/>
          <w:sz w:val="24"/>
          <w:szCs w:val="24"/>
          <w:lang w:val="es-MX"/>
        </w:rPr>
        <w:t>.</w:t>
      </w:r>
      <w:r w:rsidR="0051137B">
        <w:rPr>
          <w:rFonts w:ascii="Futura Lt BT" w:hAnsi="Futura Lt BT" w:cs="Courier New"/>
          <w:sz w:val="24"/>
          <w:szCs w:val="24"/>
          <w:lang w:val="es-MX"/>
        </w:rPr>
        <w:t>1</w:t>
      </w:r>
      <w:r w:rsidRPr="001675A3">
        <w:rPr>
          <w:rFonts w:ascii="Futura Lt BT" w:hAnsi="Futura Lt BT" w:cs="Courier New"/>
          <w:sz w:val="24"/>
          <w:szCs w:val="24"/>
          <w:lang w:val="es-MX"/>
        </w:rPr>
        <w:t xml:space="preserve"> millones de dólares, </w:t>
      </w:r>
      <w:r>
        <w:rPr>
          <w:rFonts w:ascii="Futura Lt BT" w:hAnsi="Futura Lt BT" w:cs="Courier New"/>
          <w:sz w:val="24"/>
          <w:szCs w:val="24"/>
          <w:lang w:val="es-MX"/>
        </w:rPr>
        <w:t xml:space="preserve">reflejando un incremento </w:t>
      </w:r>
      <w:r w:rsidRPr="001675A3">
        <w:rPr>
          <w:rFonts w:ascii="Futura Lt BT" w:hAnsi="Futura Lt BT" w:cs="Courier New"/>
          <w:sz w:val="24"/>
          <w:szCs w:val="24"/>
          <w:lang w:val="es-MX"/>
        </w:rPr>
        <w:t xml:space="preserve">de </w:t>
      </w:r>
      <w:r w:rsidR="0051137B">
        <w:rPr>
          <w:rFonts w:ascii="Futura Lt BT" w:hAnsi="Futura Lt BT" w:cs="Courier New"/>
          <w:sz w:val="24"/>
          <w:szCs w:val="24"/>
          <w:lang w:val="es-MX"/>
        </w:rPr>
        <w:t>1</w:t>
      </w:r>
      <w:r>
        <w:rPr>
          <w:rFonts w:ascii="Futura Lt BT" w:hAnsi="Futura Lt BT" w:cs="Courier New"/>
          <w:sz w:val="24"/>
          <w:szCs w:val="24"/>
          <w:lang w:val="es-MX"/>
        </w:rPr>
        <w:t>2</w:t>
      </w:r>
      <w:r w:rsidRPr="001675A3">
        <w:rPr>
          <w:rFonts w:ascii="Futura Lt BT" w:hAnsi="Futura Lt BT" w:cs="Courier New"/>
          <w:sz w:val="24"/>
          <w:szCs w:val="24"/>
          <w:lang w:val="es-MX"/>
        </w:rPr>
        <w:t>.</w:t>
      </w:r>
      <w:r w:rsidR="0051137B">
        <w:rPr>
          <w:rFonts w:ascii="Futura Lt BT" w:hAnsi="Futura Lt BT" w:cs="Courier New"/>
          <w:sz w:val="24"/>
          <w:szCs w:val="24"/>
          <w:lang w:val="es-MX"/>
        </w:rPr>
        <w:t>5</w:t>
      </w:r>
      <w:r w:rsidRPr="001675A3">
        <w:rPr>
          <w:rFonts w:ascii="Futura Lt BT" w:hAnsi="Futura Lt BT" w:cs="Courier New"/>
          <w:sz w:val="24"/>
          <w:szCs w:val="24"/>
          <w:lang w:val="es-MX"/>
        </w:rPr>
        <w:t xml:space="preserve"> por ciento</w:t>
      </w:r>
      <w:r>
        <w:rPr>
          <w:rFonts w:ascii="Futura Lt BT" w:hAnsi="Futura Lt BT" w:cs="Courier New"/>
          <w:sz w:val="24"/>
          <w:szCs w:val="24"/>
          <w:lang w:val="es-MX"/>
        </w:rPr>
        <w:t xml:space="preserve"> con respecto a 202</w:t>
      </w:r>
      <w:r w:rsidR="0051137B">
        <w:rPr>
          <w:rFonts w:ascii="Futura Lt BT" w:hAnsi="Futura Lt BT" w:cs="Courier New"/>
          <w:sz w:val="24"/>
          <w:szCs w:val="24"/>
          <w:lang w:val="es-MX"/>
        </w:rPr>
        <w:t>4</w:t>
      </w:r>
      <w:r w:rsidRPr="001675A3">
        <w:rPr>
          <w:rFonts w:ascii="Futura Lt BT" w:hAnsi="Futura Lt BT" w:cs="Courier New"/>
          <w:sz w:val="24"/>
          <w:szCs w:val="24"/>
          <w:lang w:val="es-MX"/>
        </w:rPr>
        <w:t xml:space="preserve">, </w:t>
      </w:r>
      <w:r>
        <w:rPr>
          <w:rFonts w:ascii="Futura Lt BT" w:hAnsi="Futura Lt BT" w:cs="Courier New"/>
          <w:sz w:val="24"/>
          <w:szCs w:val="24"/>
          <w:lang w:val="es-MX"/>
        </w:rPr>
        <w:t xml:space="preserve">explicado por incrementos de </w:t>
      </w:r>
      <w:r w:rsidR="0051137B">
        <w:rPr>
          <w:rFonts w:ascii="Futura Lt BT" w:hAnsi="Futura Lt BT" w:cs="Courier New"/>
          <w:sz w:val="24"/>
          <w:szCs w:val="24"/>
          <w:lang w:val="es-MX"/>
        </w:rPr>
        <w:t>21</w:t>
      </w:r>
      <w:r>
        <w:rPr>
          <w:rFonts w:ascii="Futura Lt BT" w:hAnsi="Futura Lt BT" w:cs="Courier New"/>
          <w:sz w:val="24"/>
          <w:szCs w:val="24"/>
          <w:lang w:val="es-MX"/>
        </w:rPr>
        <w:t>.9 por ciento (+US$</w:t>
      </w:r>
      <w:r w:rsidR="0051137B">
        <w:rPr>
          <w:rFonts w:ascii="Futura Lt BT" w:hAnsi="Futura Lt BT" w:cs="Courier New"/>
          <w:sz w:val="24"/>
          <w:szCs w:val="24"/>
          <w:lang w:val="es-MX"/>
        </w:rPr>
        <w:t>4</w:t>
      </w:r>
      <w:r>
        <w:rPr>
          <w:rFonts w:ascii="Futura Lt BT" w:hAnsi="Futura Lt BT" w:cs="Courier New"/>
          <w:sz w:val="24"/>
          <w:szCs w:val="24"/>
          <w:lang w:val="es-MX"/>
        </w:rPr>
        <w:t>8</w:t>
      </w:r>
      <w:r w:rsidR="0051137B">
        <w:rPr>
          <w:rFonts w:ascii="Futura Lt BT" w:hAnsi="Futura Lt BT" w:cs="Courier New"/>
          <w:sz w:val="24"/>
          <w:szCs w:val="24"/>
          <w:lang w:val="es-MX"/>
        </w:rPr>
        <w:t>5</w:t>
      </w:r>
      <w:r>
        <w:rPr>
          <w:rFonts w:ascii="Futura Lt BT" w:hAnsi="Futura Lt BT" w:cs="Courier New"/>
          <w:sz w:val="24"/>
          <w:szCs w:val="24"/>
          <w:lang w:val="es-MX"/>
        </w:rPr>
        <w:t>.</w:t>
      </w:r>
      <w:r w:rsidR="0051137B">
        <w:rPr>
          <w:rFonts w:ascii="Futura Lt BT" w:hAnsi="Futura Lt BT" w:cs="Courier New"/>
          <w:sz w:val="24"/>
          <w:szCs w:val="24"/>
          <w:lang w:val="es-MX"/>
        </w:rPr>
        <w:t>6</w:t>
      </w:r>
      <w:r>
        <w:rPr>
          <w:rFonts w:ascii="Futura Lt BT" w:hAnsi="Futura Lt BT" w:cs="Courier New"/>
          <w:sz w:val="24"/>
          <w:szCs w:val="24"/>
          <w:lang w:val="es-MX"/>
        </w:rPr>
        <w:t xml:space="preserve"> millones) en las exportaciones de mercancías y de 0.</w:t>
      </w:r>
      <w:r w:rsidR="0051137B">
        <w:rPr>
          <w:rFonts w:ascii="Futura Lt BT" w:hAnsi="Futura Lt BT" w:cs="Courier New"/>
          <w:sz w:val="24"/>
          <w:szCs w:val="24"/>
          <w:lang w:val="es-MX"/>
        </w:rPr>
        <w:t>5</w:t>
      </w:r>
      <w:r w:rsidRPr="001675A3">
        <w:rPr>
          <w:rFonts w:ascii="Futura Lt BT" w:hAnsi="Futura Lt BT" w:cs="Courier New"/>
          <w:sz w:val="24"/>
          <w:szCs w:val="24"/>
          <w:lang w:val="es-MX"/>
        </w:rPr>
        <w:t xml:space="preserve"> por ciento </w:t>
      </w:r>
      <w:r>
        <w:rPr>
          <w:rFonts w:ascii="Futura Lt BT" w:hAnsi="Futura Lt BT" w:cs="Courier New"/>
          <w:sz w:val="24"/>
          <w:szCs w:val="24"/>
          <w:lang w:val="es-MX"/>
        </w:rPr>
        <w:t>(+US$</w:t>
      </w:r>
      <w:r w:rsidR="0051137B">
        <w:rPr>
          <w:rFonts w:ascii="Futura Lt BT" w:hAnsi="Futura Lt BT" w:cs="Courier New"/>
          <w:sz w:val="24"/>
          <w:szCs w:val="24"/>
          <w:lang w:val="es-MX"/>
        </w:rPr>
        <w:t>8</w:t>
      </w:r>
      <w:r>
        <w:rPr>
          <w:rFonts w:ascii="Futura Lt BT" w:hAnsi="Futura Lt BT" w:cs="Courier New"/>
          <w:sz w:val="24"/>
          <w:szCs w:val="24"/>
          <w:lang w:val="es-MX"/>
        </w:rPr>
        <w:t xml:space="preserve">.2 millones) </w:t>
      </w:r>
      <w:r w:rsidRPr="001675A3">
        <w:rPr>
          <w:rFonts w:ascii="Futura Lt BT" w:hAnsi="Futura Lt BT" w:cs="Courier New"/>
          <w:sz w:val="24"/>
          <w:szCs w:val="24"/>
          <w:lang w:val="es-MX"/>
        </w:rPr>
        <w:t>en las de zona franc</w:t>
      </w:r>
      <w:r>
        <w:rPr>
          <w:rFonts w:ascii="Futura Lt BT" w:hAnsi="Futura Lt BT" w:cs="Courier New"/>
          <w:sz w:val="24"/>
          <w:szCs w:val="24"/>
          <w:lang w:val="es-MX"/>
        </w:rPr>
        <w:t>a</w:t>
      </w:r>
      <w:bookmarkStart w:id="9" w:name="_Hlk182552704"/>
      <w:bookmarkEnd w:id="8"/>
      <w:r w:rsidRPr="00D35074">
        <w:rPr>
          <w:rFonts w:ascii="Futura Lt BT" w:hAnsi="Futura Lt BT" w:cs="Courier New"/>
          <w:sz w:val="24"/>
          <w:szCs w:val="24"/>
          <w:lang w:val="es-MX"/>
        </w:rPr>
        <w:t>.</w:t>
      </w:r>
      <w:r w:rsidRPr="001675A3">
        <w:rPr>
          <w:rFonts w:ascii="Futura Lt BT" w:hAnsi="Futura Lt BT" w:cs="Courier New"/>
          <w:sz w:val="24"/>
          <w:szCs w:val="24"/>
          <w:lang w:val="es-MX"/>
        </w:rPr>
        <w:t xml:space="preserve"> </w:t>
      </w:r>
      <w:r>
        <w:rPr>
          <w:rFonts w:ascii="Futura Lt BT" w:hAnsi="Futura Lt BT" w:cs="Courier New"/>
          <w:sz w:val="24"/>
          <w:szCs w:val="24"/>
          <w:lang w:val="es-MX"/>
        </w:rPr>
        <w:t xml:space="preserve">El crecimiento de las exportaciones de mercancía fue resultado del aumento de </w:t>
      </w:r>
      <w:r w:rsidR="0051137B">
        <w:rPr>
          <w:rFonts w:ascii="Futura Lt BT" w:hAnsi="Futura Lt BT" w:cs="Courier New"/>
          <w:sz w:val="24"/>
          <w:szCs w:val="24"/>
          <w:lang w:val="es-MX"/>
        </w:rPr>
        <w:t>48</w:t>
      </w:r>
      <w:r>
        <w:rPr>
          <w:rFonts w:ascii="Futura Lt BT" w:hAnsi="Futura Lt BT" w:cs="Courier New"/>
          <w:sz w:val="24"/>
          <w:szCs w:val="24"/>
          <w:lang w:val="es-MX"/>
        </w:rPr>
        <w:t>.</w:t>
      </w:r>
      <w:r w:rsidR="0051137B">
        <w:rPr>
          <w:rFonts w:ascii="Futura Lt BT" w:hAnsi="Futura Lt BT" w:cs="Courier New"/>
          <w:sz w:val="24"/>
          <w:szCs w:val="24"/>
          <w:lang w:val="es-MX"/>
        </w:rPr>
        <w:t>7</w:t>
      </w:r>
      <w:r>
        <w:rPr>
          <w:rFonts w:ascii="Futura Lt BT" w:hAnsi="Futura Lt BT" w:cs="Courier New"/>
          <w:sz w:val="24"/>
          <w:szCs w:val="24"/>
          <w:lang w:val="es-MX"/>
        </w:rPr>
        <w:t xml:space="preserve"> por ciento (+US$2</w:t>
      </w:r>
      <w:r w:rsidR="0051137B">
        <w:rPr>
          <w:rFonts w:ascii="Futura Lt BT" w:hAnsi="Futura Lt BT" w:cs="Courier New"/>
          <w:sz w:val="24"/>
          <w:szCs w:val="24"/>
          <w:lang w:val="es-MX"/>
        </w:rPr>
        <w:t>68</w:t>
      </w:r>
      <w:r>
        <w:rPr>
          <w:rFonts w:ascii="Futura Lt BT" w:hAnsi="Futura Lt BT" w:cs="Courier New"/>
          <w:sz w:val="24"/>
          <w:szCs w:val="24"/>
          <w:lang w:val="es-MX"/>
        </w:rPr>
        <w:t>.</w:t>
      </w:r>
      <w:r w:rsidR="0051137B">
        <w:rPr>
          <w:rFonts w:ascii="Futura Lt BT" w:hAnsi="Futura Lt BT" w:cs="Courier New"/>
          <w:sz w:val="24"/>
          <w:szCs w:val="24"/>
          <w:lang w:val="es-MX"/>
        </w:rPr>
        <w:t>5</w:t>
      </w:r>
      <w:r>
        <w:rPr>
          <w:rFonts w:ascii="Futura Lt BT" w:hAnsi="Futura Lt BT" w:cs="Courier New"/>
          <w:sz w:val="24"/>
          <w:szCs w:val="24"/>
          <w:lang w:val="es-MX"/>
        </w:rPr>
        <w:t xml:space="preserve"> millones) de las exportaciones </w:t>
      </w:r>
      <w:r w:rsidR="0051137B">
        <w:rPr>
          <w:rFonts w:ascii="Futura Lt BT" w:hAnsi="Futura Lt BT" w:cs="Courier New"/>
          <w:sz w:val="24"/>
          <w:szCs w:val="24"/>
          <w:lang w:val="es-MX"/>
        </w:rPr>
        <w:t>agropecuarias</w:t>
      </w:r>
      <w:r>
        <w:rPr>
          <w:rFonts w:ascii="Futura Lt BT" w:hAnsi="Futura Lt BT" w:cs="Courier New"/>
          <w:sz w:val="24"/>
          <w:szCs w:val="24"/>
          <w:lang w:val="es-MX"/>
        </w:rPr>
        <w:t xml:space="preserve">, impulsado principalmente por el aumento de los precios internacionales del </w:t>
      </w:r>
      <w:r w:rsidR="0051137B">
        <w:rPr>
          <w:rFonts w:ascii="Futura Lt BT" w:hAnsi="Futura Lt BT" w:cs="Courier New"/>
          <w:sz w:val="24"/>
          <w:szCs w:val="24"/>
          <w:lang w:val="es-MX"/>
        </w:rPr>
        <w:t>café</w:t>
      </w:r>
      <w:r>
        <w:rPr>
          <w:rFonts w:ascii="Futura Lt BT" w:hAnsi="Futura Lt BT" w:cs="Courier New"/>
          <w:sz w:val="24"/>
          <w:szCs w:val="24"/>
          <w:lang w:val="es-MX"/>
        </w:rPr>
        <w:t xml:space="preserve"> (+</w:t>
      </w:r>
      <w:r w:rsidR="0051137B">
        <w:rPr>
          <w:rFonts w:ascii="Futura Lt BT" w:hAnsi="Futura Lt BT" w:cs="Courier New"/>
          <w:sz w:val="24"/>
          <w:szCs w:val="24"/>
          <w:lang w:val="es-MX"/>
        </w:rPr>
        <w:t>4</w:t>
      </w:r>
      <w:r>
        <w:rPr>
          <w:rFonts w:ascii="Futura Lt BT" w:hAnsi="Futura Lt BT" w:cs="Courier New"/>
          <w:sz w:val="24"/>
          <w:szCs w:val="24"/>
          <w:lang w:val="es-MX"/>
        </w:rPr>
        <w:t>2.</w:t>
      </w:r>
      <w:r w:rsidR="0051137B">
        <w:rPr>
          <w:rFonts w:ascii="Futura Lt BT" w:hAnsi="Futura Lt BT" w:cs="Courier New"/>
          <w:sz w:val="24"/>
          <w:szCs w:val="24"/>
          <w:lang w:val="es-MX"/>
        </w:rPr>
        <w:t>7</w:t>
      </w:r>
      <w:r>
        <w:rPr>
          <w:rFonts w:ascii="Futura Lt BT" w:hAnsi="Futura Lt BT" w:cs="Courier New"/>
          <w:sz w:val="24"/>
          <w:szCs w:val="24"/>
          <w:lang w:val="es-MX"/>
        </w:rPr>
        <w:t xml:space="preserve">%) y </w:t>
      </w:r>
      <w:r w:rsidR="0051137B">
        <w:rPr>
          <w:rFonts w:ascii="Futura Lt BT" w:hAnsi="Futura Lt BT" w:cs="Courier New"/>
          <w:sz w:val="24"/>
          <w:szCs w:val="24"/>
          <w:lang w:val="es-MX"/>
        </w:rPr>
        <w:t>ganado en pie</w:t>
      </w:r>
      <w:r>
        <w:rPr>
          <w:rFonts w:ascii="Futura Lt BT" w:hAnsi="Futura Lt BT" w:cs="Courier New"/>
          <w:sz w:val="24"/>
          <w:szCs w:val="24"/>
          <w:lang w:val="es-MX"/>
        </w:rPr>
        <w:t xml:space="preserve"> (+</w:t>
      </w:r>
      <w:r w:rsidR="0051137B">
        <w:rPr>
          <w:rFonts w:ascii="Futura Lt BT" w:hAnsi="Futura Lt BT" w:cs="Courier New"/>
          <w:sz w:val="24"/>
          <w:szCs w:val="24"/>
          <w:lang w:val="es-MX"/>
        </w:rPr>
        <w:t>37.</w:t>
      </w:r>
      <w:r>
        <w:rPr>
          <w:rFonts w:ascii="Futura Lt BT" w:hAnsi="Futura Lt BT" w:cs="Courier New"/>
          <w:sz w:val="24"/>
          <w:szCs w:val="24"/>
          <w:lang w:val="es-MX"/>
        </w:rPr>
        <w:t xml:space="preserve">8%); de </w:t>
      </w:r>
      <w:r w:rsidR="0051137B">
        <w:rPr>
          <w:rFonts w:ascii="Futura Lt BT" w:hAnsi="Futura Lt BT" w:cs="Courier New"/>
          <w:sz w:val="24"/>
          <w:szCs w:val="24"/>
          <w:lang w:val="es-MX"/>
        </w:rPr>
        <w:t>31</w:t>
      </w:r>
      <w:r>
        <w:rPr>
          <w:rFonts w:ascii="Futura Lt BT" w:hAnsi="Futura Lt BT" w:cs="Courier New"/>
          <w:sz w:val="24"/>
          <w:szCs w:val="24"/>
          <w:lang w:val="es-MX"/>
        </w:rPr>
        <w:t>.</w:t>
      </w:r>
      <w:r w:rsidR="0051137B">
        <w:rPr>
          <w:rFonts w:ascii="Futura Lt BT" w:hAnsi="Futura Lt BT" w:cs="Courier New"/>
          <w:sz w:val="24"/>
          <w:szCs w:val="24"/>
          <w:lang w:val="es-MX"/>
        </w:rPr>
        <w:t>5</w:t>
      </w:r>
      <w:r>
        <w:rPr>
          <w:rFonts w:ascii="Futura Lt BT" w:hAnsi="Futura Lt BT" w:cs="Courier New"/>
          <w:sz w:val="24"/>
          <w:szCs w:val="24"/>
          <w:lang w:val="es-MX"/>
        </w:rPr>
        <w:t xml:space="preserve"> por ciento en las exportaciones </w:t>
      </w:r>
      <w:r w:rsidR="0051137B">
        <w:rPr>
          <w:rFonts w:ascii="Futura Lt BT" w:hAnsi="Futura Lt BT" w:cs="Courier New"/>
          <w:sz w:val="24"/>
          <w:szCs w:val="24"/>
          <w:lang w:val="es-MX"/>
        </w:rPr>
        <w:t>mineras</w:t>
      </w:r>
      <w:r>
        <w:rPr>
          <w:rFonts w:ascii="Futura Lt BT" w:hAnsi="Futura Lt BT" w:cs="Courier New"/>
          <w:sz w:val="24"/>
          <w:szCs w:val="24"/>
          <w:lang w:val="es-MX"/>
        </w:rPr>
        <w:t xml:space="preserve"> (+US$</w:t>
      </w:r>
      <w:r w:rsidR="0051137B">
        <w:rPr>
          <w:rFonts w:ascii="Futura Lt BT" w:hAnsi="Futura Lt BT" w:cs="Courier New"/>
          <w:sz w:val="24"/>
          <w:szCs w:val="24"/>
          <w:lang w:val="es-MX"/>
        </w:rPr>
        <w:t>209</w:t>
      </w:r>
      <w:r>
        <w:rPr>
          <w:rFonts w:ascii="Futura Lt BT" w:hAnsi="Futura Lt BT" w:cs="Courier New"/>
          <w:sz w:val="24"/>
          <w:szCs w:val="24"/>
          <w:lang w:val="es-MX"/>
        </w:rPr>
        <w:t>.</w:t>
      </w:r>
      <w:r w:rsidR="0051137B">
        <w:rPr>
          <w:rFonts w:ascii="Futura Lt BT" w:hAnsi="Futura Lt BT" w:cs="Courier New"/>
          <w:sz w:val="24"/>
          <w:szCs w:val="24"/>
          <w:lang w:val="es-MX"/>
        </w:rPr>
        <w:t>3</w:t>
      </w:r>
      <w:r>
        <w:rPr>
          <w:rFonts w:ascii="Futura Lt BT" w:hAnsi="Futura Lt BT" w:cs="Courier New"/>
          <w:sz w:val="24"/>
          <w:szCs w:val="24"/>
          <w:lang w:val="es-MX"/>
        </w:rPr>
        <w:t xml:space="preserve"> millones), y de 1</w:t>
      </w:r>
      <w:r w:rsidR="0051137B">
        <w:rPr>
          <w:rFonts w:ascii="Futura Lt BT" w:hAnsi="Futura Lt BT" w:cs="Courier New"/>
          <w:sz w:val="24"/>
          <w:szCs w:val="24"/>
          <w:lang w:val="es-MX"/>
        </w:rPr>
        <w:t>3</w:t>
      </w:r>
      <w:r>
        <w:rPr>
          <w:rFonts w:ascii="Futura Lt BT" w:hAnsi="Futura Lt BT" w:cs="Courier New"/>
          <w:sz w:val="24"/>
          <w:szCs w:val="24"/>
          <w:lang w:val="es-MX"/>
        </w:rPr>
        <w:t>.</w:t>
      </w:r>
      <w:r w:rsidR="0051137B">
        <w:rPr>
          <w:rFonts w:ascii="Futura Lt BT" w:hAnsi="Futura Lt BT" w:cs="Courier New"/>
          <w:sz w:val="24"/>
          <w:szCs w:val="24"/>
          <w:lang w:val="es-MX"/>
        </w:rPr>
        <w:t>0</w:t>
      </w:r>
      <w:r>
        <w:rPr>
          <w:rFonts w:ascii="Futura Lt BT" w:hAnsi="Futura Lt BT" w:cs="Courier New"/>
          <w:sz w:val="24"/>
          <w:szCs w:val="24"/>
          <w:lang w:val="es-MX"/>
        </w:rPr>
        <w:t xml:space="preserve"> por ciento en las exportaciones </w:t>
      </w:r>
      <w:r w:rsidR="0051137B">
        <w:rPr>
          <w:rFonts w:ascii="Futura Lt BT" w:hAnsi="Futura Lt BT" w:cs="Courier New"/>
          <w:sz w:val="24"/>
          <w:szCs w:val="24"/>
          <w:lang w:val="es-MX"/>
        </w:rPr>
        <w:t>pesqueras</w:t>
      </w:r>
      <w:r>
        <w:rPr>
          <w:rFonts w:ascii="Futura Lt BT" w:hAnsi="Futura Lt BT" w:cs="Courier New"/>
          <w:sz w:val="24"/>
          <w:szCs w:val="24"/>
          <w:lang w:val="es-MX"/>
        </w:rPr>
        <w:t xml:space="preserve"> (+US$9</w:t>
      </w:r>
      <w:r w:rsidR="0051137B">
        <w:rPr>
          <w:rFonts w:ascii="Futura Lt BT" w:hAnsi="Futura Lt BT" w:cs="Courier New"/>
          <w:sz w:val="24"/>
          <w:szCs w:val="24"/>
          <w:lang w:val="es-MX"/>
        </w:rPr>
        <w:t>.2</w:t>
      </w:r>
      <w:r>
        <w:rPr>
          <w:rFonts w:ascii="Futura Lt BT" w:hAnsi="Futura Lt BT" w:cs="Courier New"/>
          <w:sz w:val="24"/>
          <w:szCs w:val="24"/>
          <w:lang w:val="es-MX"/>
        </w:rPr>
        <w:t xml:space="preserve"> millones), atenuado por la disminución de </w:t>
      </w:r>
      <w:r w:rsidR="0051137B">
        <w:rPr>
          <w:rFonts w:ascii="Futura Lt BT" w:hAnsi="Futura Lt BT" w:cs="Courier New"/>
          <w:sz w:val="24"/>
          <w:szCs w:val="24"/>
          <w:lang w:val="es-MX"/>
        </w:rPr>
        <w:t>0</w:t>
      </w:r>
      <w:r>
        <w:rPr>
          <w:rFonts w:ascii="Futura Lt BT" w:hAnsi="Futura Lt BT" w:cs="Courier New"/>
          <w:sz w:val="24"/>
          <w:szCs w:val="24"/>
          <w:lang w:val="es-MX"/>
        </w:rPr>
        <w:t>.2 por ciento (-US$1.</w:t>
      </w:r>
      <w:r w:rsidR="0051137B">
        <w:rPr>
          <w:rFonts w:ascii="Futura Lt BT" w:hAnsi="Futura Lt BT" w:cs="Courier New"/>
          <w:sz w:val="24"/>
          <w:szCs w:val="24"/>
          <w:lang w:val="es-MX"/>
        </w:rPr>
        <w:t>4</w:t>
      </w:r>
      <w:r>
        <w:rPr>
          <w:rFonts w:ascii="Futura Lt BT" w:hAnsi="Futura Lt BT" w:cs="Courier New"/>
          <w:sz w:val="24"/>
          <w:szCs w:val="24"/>
          <w:lang w:val="es-MX"/>
        </w:rPr>
        <w:t xml:space="preserve"> millones) en las exportaciones </w:t>
      </w:r>
      <w:bookmarkEnd w:id="9"/>
      <w:r w:rsidR="00425A70">
        <w:rPr>
          <w:rFonts w:ascii="Futura Lt BT" w:hAnsi="Futura Lt BT" w:cs="Courier New"/>
          <w:sz w:val="24"/>
          <w:szCs w:val="24"/>
          <w:lang w:val="es-MX"/>
        </w:rPr>
        <w:t xml:space="preserve">de la industria </w:t>
      </w:r>
      <w:r w:rsidR="0051137B">
        <w:rPr>
          <w:rFonts w:ascii="Futura Lt BT" w:hAnsi="Futura Lt BT" w:cs="Courier New"/>
          <w:sz w:val="24"/>
          <w:szCs w:val="24"/>
          <w:lang w:val="es-MX"/>
        </w:rPr>
        <w:t>manufacturera</w:t>
      </w:r>
      <w:r>
        <w:rPr>
          <w:rFonts w:ascii="Futura Lt BT" w:hAnsi="Futura Lt BT" w:cs="Courier New"/>
          <w:sz w:val="24"/>
          <w:szCs w:val="24"/>
          <w:lang w:val="es-MX"/>
        </w:rPr>
        <w:t>. Por su parte, el incremento</w:t>
      </w:r>
      <w:r w:rsidRPr="006E77F5">
        <w:rPr>
          <w:rFonts w:ascii="Futura Lt BT" w:hAnsi="Futura Lt BT" w:cs="Courier New"/>
          <w:sz w:val="24"/>
          <w:szCs w:val="24"/>
          <w:lang w:val="es-MX"/>
        </w:rPr>
        <w:t xml:space="preserve"> en las exportaciones de zona franca </w:t>
      </w:r>
      <w:r>
        <w:rPr>
          <w:rFonts w:ascii="Futura Lt BT" w:hAnsi="Futura Lt BT" w:cs="Courier New"/>
          <w:sz w:val="24"/>
          <w:szCs w:val="24"/>
          <w:lang w:val="es-MX"/>
        </w:rPr>
        <w:t>se debió principalmente a</w:t>
      </w:r>
      <w:r w:rsidRPr="006E77F5">
        <w:rPr>
          <w:rFonts w:ascii="Futura Lt BT" w:hAnsi="Futura Lt BT" w:cs="Courier New"/>
          <w:sz w:val="24"/>
          <w:szCs w:val="24"/>
          <w:lang w:val="es-MX"/>
        </w:rPr>
        <w:t xml:space="preserve"> m</w:t>
      </w:r>
      <w:r>
        <w:rPr>
          <w:rFonts w:ascii="Futura Lt BT" w:hAnsi="Futura Lt BT" w:cs="Courier New"/>
          <w:sz w:val="24"/>
          <w:szCs w:val="24"/>
          <w:lang w:val="es-MX"/>
        </w:rPr>
        <w:t>ay</w:t>
      </w:r>
      <w:r w:rsidRPr="006E77F5">
        <w:rPr>
          <w:rFonts w:ascii="Futura Lt BT" w:hAnsi="Futura Lt BT" w:cs="Courier New"/>
          <w:sz w:val="24"/>
          <w:szCs w:val="24"/>
          <w:lang w:val="es-MX"/>
        </w:rPr>
        <w:t xml:space="preserve">ores </w:t>
      </w:r>
      <w:r>
        <w:rPr>
          <w:rFonts w:ascii="Futura Lt BT" w:hAnsi="Futura Lt BT" w:cs="Courier New"/>
          <w:sz w:val="24"/>
          <w:szCs w:val="24"/>
          <w:lang w:val="es-MX"/>
        </w:rPr>
        <w:t xml:space="preserve">exportaciones de </w:t>
      </w:r>
      <w:r w:rsidRPr="006E77F5">
        <w:rPr>
          <w:rFonts w:ascii="Futura Lt BT" w:hAnsi="Futura Lt BT" w:cs="Courier New"/>
          <w:sz w:val="24"/>
          <w:szCs w:val="24"/>
          <w:lang w:val="es-MX"/>
        </w:rPr>
        <w:t xml:space="preserve">productos </w:t>
      </w:r>
      <w:r>
        <w:rPr>
          <w:rFonts w:ascii="Futura Lt BT" w:hAnsi="Futura Lt BT" w:cs="Courier New"/>
          <w:sz w:val="24"/>
          <w:szCs w:val="24"/>
          <w:lang w:val="es-MX"/>
        </w:rPr>
        <w:t>textiles</w:t>
      </w:r>
      <w:r w:rsidRPr="006E77F5">
        <w:rPr>
          <w:rFonts w:ascii="Futura Lt BT" w:hAnsi="Futura Lt BT" w:cs="Courier New"/>
          <w:sz w:val="24"/>
          <w:szCs w:val="24"/>
          <w:lang w:val="es-MX"/>
        </w:rPr>
        <w:t xml:space="preserve"> (</w:t>
      </w:r>
      <w:r>
        <w:rPr>
          <w:rFonts w:ascii="Futura Lt BT" w:hAnsi="Futura Lt BT" w:cs="Courier New"/>
          <w:sz w:val="24"/>
          <w:szCs w:val="24"/>
          <w:lang w:val="es-MX"/>
        </w:rPr>
        <w:t>+</w:t>
      </w:r>
      <w:r w:rsidRPr="006E77F5">
        <w:rPr>
          <w:rFonts w:ascii="Futura Lt BT" w:hAnsi="Futura Lt BT" w:cs="Courier New"/>
          <w:sz w:val="24"/>
          <w:szCs w:val="24"/>
          <w:lang w:val="es-MX"/>
        </w:rPr>
        <w:t>US$</w:t>
      </w:r>
      <w:r w:rsidR="00C007AF">
        <w:rPr>
          <w:rFonts w:ascii="Futura Lt BT" w:hAnsi="Futura Lt BT" w:cs="Courier New"/>
          <w:sz w:val="24"/>
          <w:szCs w:val="24"/>
          <w:lang w:val="es-MX"/>
        </w:rPr>
        <w:t>32</w:t>
      </w:r>
      <w:r w:rsidRPr="006E77F5">
        <w:rPr>
          <w:rFonts w:ascii="Futura Lt BT" w:hAnsi="Futura Lt BT" w:cs="Courier New"/>
          <w:sz w:val="24"/>
          <w:szCs w:val="24"/>
          <w:lang w:val="es-MX"/>
        </w:rPr>
        <w:t>.</w:t>
      </w:r>
      <w:r w:rsidR="00C007AF">
        <w:rPr>
          <w:rFonts w:ascii="Futura Lt BT" w:hAnsi="Futura Lt BT" w:cs="Courier New"/>
          <w:sz w:val="24"/>
          <w:szCs w:val="24"/>
          <w:lang w:val="es-MX"/>
        </w:rPr>
        <w:t>5</w:t>
      </w:r>
      <w:r w:rsidRPr="006E77F5">
        <w:rPr>
          <w:rFonts w:ascii="Futura Lt BT" w:hAnsi="Futura Lt BT" w:cs="Courier New"/>
          <w:sz w:val="24"/>
          <w:szCs w:val="24"/>
          <w:lang w:val="es-MX"/>
        </w:rPr>
        <w:t xml:space="preserve"> millones</w:t>
      </w:r>
      <w:r w:rsidR="00A84D4E" w:rsidRPr="006E77F5">
        <w:rPr>
          <w:rFonts w:ascii="Futura Lt BT" w:hAnsi="Futura Lt BT" w:cs="Courier New"/>
          <w:sz w:val="24"/>
          <w:szCs w:val="24"/>
          <w:lang w:val="es-MX"/>
        </w:rPr>
        <w:t>)</w:t>
      </w:r>
      <w:r w:rsidR="00A84D4E">
        <w:rPr>
          <w:rFonts w:ascii="Futura Lt BT" w:hAnsi="Futura Lt BT" w:cs="Courier New"/>
          <w:sz w:val="24"/>
          <w:szCs w:val="24"/>
          <w:lang w:val="es-MX"/>
        </w:rPr>
        <w:t>, arneses</w:t>
      </w:r>
      <w:r w:rsidRPr="006E77F5">
        <w:rPr>
          <w:rFonts w:ascii="Futura Lt BT" w:hAnsi="Futura Lt BT" w:cs="Courier New"/>
          <w:sz w:val="24"/>
          <w:szCs w:val="24"/>
          <w:lang w:val="es-MX"/>
        </w:rPr>
        <w:t xml:space="preserve"> (</w:t>
      </w:r>
      <w:r>
        <w:rPr>
          <w:rFonts w:ascii="Futura Lt BT" w:hAnsi="Futura Lt BT" w:cs="Courier New"/>
          <w:sz w:val="24"/>
          <w:szCs w:val="24"/>
          <w:lang w:val="es-MX"/>
        </w:rPr>
        <w:t>+</w:t>
      </w:r>
      <w:r w:rsidRPr="006E77F5">
        <w:rPr>
          <w:rFonts w:ascii="Futura Lt BT" w:hAnsi="Futura Lt BT" w:cs="Courier New"/>
          <w:sz w:val="24"/>
          <w:szCs w:val="24"/>
          <w:lang w:val="es-MX"/>
        </w:rPr>
        <w:t>US$1</w:t>
      </w:r>
      <w:r w:rsidR="00C007AF">
        <w:rPr>
          <w:rFonts w:ascii="Futura Lt BT" w:hAnsi="Futura Lt BT" w:cs="Courier New"/>
          <w:sz w:val="24"/>
          <w:szCs w:val="24"/>
          <w:lang w:val="es-MX"/>
        </w:rPr>
        <w:t>0</w:t>
      </w:r>
      <w:r>
        <w:rPr>
          <w:rFonts w:ascii="Futura Lt BT" w:hAnsi="Futura Lt BT" w:cs="Courier New"/>
          <w:sz w:val="24"/>
          <w:szCs w:val="24"/>
          <w:lang w:val="es-MX"/>
        </w:rPr>
        <w:t>.</w:t>
      </w:r>
      <w:r w:rsidR="00C007AF">
        <w:rPr>
          <w:rFonts w:ascii="Futura Lt BT" w:hAnsi="Futura Lt BT" w:cs="Courier New"/>
          <w:sz w:val="24"/>
          <w:szCs w:val="24"/>
          <w:lang w:val="es-MX"/>
        </w:rPr>
        <w:t>6</w:t>
      </w:r>
      <w:r w:rsidRPr="006E77F5">
        <w:rPr>
          <w:rFonts w:ascii="Futura Lt BT" w:hAnsi="Futura Lt BT" w:cs="Courier New"/>
          <w:sz w:val="24"/>
          <w:szCs w:val="24"/>
          <w:lang w:val="es-MX"/>
        </w:rPr>
        <w:t xml:space="preserve"> millones)</w:t>
      </w:r>
      <w:r w:rsidR="00425A70">
        <w:rPr>
          <w:rFonts w:ascii="Futura Lt BT" w:hAnsi="Futura Lt BT" w:cs="Courier New"/>
          <w:sz w:val="24"/>
          <w:szCs w:val="24"/>
          <w:lang w:val="es-MX"/>
        </w:rPr>
        <w:t xml:space="preserve"> y frutas y hortalizas (+US$5.2 millones)</w:t>
      </w:r>
      <w:r w:rsidRPr="006E77F5">
        <w:rPr>
          <w:rFonts w:ascii="Futura Lt BT" w:hAnsi="Futura Lt BT" w:cs="Courier New"/>
          <w:sz w:val="24"/>
          <w:szCs w:val="24"/>
          <w:lang w:val="es-MX"/>
        </w:rPr>
        <w:t>.</w:t>
      </w:r>
    </w:p>
    <w:p w:rsidR="00D0582E" w:rsidRDefault="00D0582E" w:rsidP="00043FD9">
      <w:pPr>
        <w:spacing w:after="0" w:line="276" w:lineRule="auto"/>
        <w:jc w:val="both"/>
        <w:rPr>
          <w:rFonts w:ascii="Futura Lt BT" w:hAnsi="Futura Lt BT" w:cs="Courier New"/>
          <w:sz w:val="24"/>
          <w:szCs w:val="24"/>
          <w:lang w:val="es-MX"/>
        </w:rPr>
      </w:pPr>
    </w:p>
    <w:p w:rsidR="003F2A03" w:rsidRPr="0070150E" w:rsidRDefault="00043FD9" w:rsidP="00043FD9">
      <w:pPr>
        <w:spacing w:after="0" w:line="276" w:lineRule="auto"/>
        <w:jc w:val="both"/>
        <w:rPr>
          <w:rFonts w:ascii="Futura Lt BT" w:hAnsi="Futura Lt BT" w:cs="Courier New"/>
          <w:sz w:val="24"/>
          <w:szCs w:val="24"/>
          <w:lang w:val="es-MX"/>
        </w:rPr>
      </w:pPr>
      <w:r w:rsidRPr="0070150E">
        <w:rPr>
          <w:rFonts w:ascii="Futura Lt BT" w:hAnsi="Futura Lt BT" w:cs="Courier New"/>
          <w:sz w:val="24"/>
          <w:szCs w:val="24"/>
          <w:lang w:val="es-MX"/>
        </w:rPr>
        <w:t xml:space="preserve">Por su parte, </w:t>
      </w:r>
      <w:r w:rsidR="00386168" w:rsidRPr="0070150E">
        <w:rPr>
          <w:rFonts w:ascii="Futura Lt BT" w:hAnsi="Futura Lt BT" w:cs="Courier New"/>
          <w:sz w:val="24"/>
          <w:szCs w:val="24"/>
          <w:lang w:val="es-MX"/>
        </w:rPr>
        <w:t xml:space="preserve">el valor FOB de </w:t>
      </w:r>
      <w:r w:rsidRPr="0070150E">
        <w:rPr>
          <w:rFonts w:ascii="Futura Lt BT" w:hAnsi="Futura Lt BT" w:cs="Courier New"/>
          <w:sz w:val="24"/>
          <w:szCs w:val="24"/>
          <w:lang w:val="es-MX"/>
        </w:rPr>
        <w:t>las importaciones totales (mercancías + zona franca)</w:t>
      </w:r>
      <w:r w:rsidR="00AA197E" w:rsidRPr="0070150E">
        <w:rPr>
          <w:rFonts w:ascii="Futura Lt BT" w:hAnsi="Futura Lt BT" w:cs="Courier New"/>
          <w:sz w:val="24"/>
          <w:szCs w:val="24"/>
          <w:lang w:val="es-MX"/>
        </w:rPr>
        <w:t xml:space="preserve"> </w:t>
      </w:r>
      <w:r w:rsidR="00E45688" w:rsidRPr="0070150E">
        <w:rPr>
          <w:rFonts w:ascii="Futura Lt BT" w:hAnsi="Futura Lt BT" w:cs="Courier New"/>
          <w:sz w:val="24"/>
          <w:szCs w:val="24"/>
          <w:lang w:val="es-MX"/>
        </w:rPr>
        <w:t xml:space="preserve">fueron </w:t>
      </w:r>
      <w:r w:rsidR="00E45688" w:rsidRPr="009C3E59">
        <w:rPr>
          <w:rFonts w:ascii="Futura Lt BT" w:hAnsi="Futura Lt BT" w:cs="Courier New"/>
          <w:sz w:val="24"/>
          <w:szCs w:val="24"/>
          <w:lang w:val="es-MX"/>
        </w:rPr>
        <w:t xml:space="preserve">de </w:t>
      </w:r>
      <w:r w:rsidRPr="009C3E59">
        <w:rPr>
          <w:rFonts w:ascii="Futura Lt BT" w:hAnsi="Futura Lt BT" w:cs="Courier New"/>
          <w:sz w:val="24"/>
          <w:szCs w:val="24"/>
          <w:lang w:val="es-MX"/>
        </w:rPr>
        <w:t>2,</w:t>
      </w:r>
      <w:r w:rsidR="00E62EB5" w:rsidRPr="009C3E59">
        <w:rPr>
          <w:rFonts w:ascii="Futura Lt BT" w:hAnsi="Futura Lt BT" w:cs="Courier New"/>
          <w:sz w:val="24"/>
          <w:szCs w:val="24"/>
          <w:lang w:val="es-MX"/>
        </w:rPr>
        <w:t>8</w:t>
      </w:r>
      <w:r w:rsidR="001447E2" w:rsidRPr="009C3E59">
        <w:rPr>
          <w:rFonts w:ascii="Futura Lt BT" w:hAnsi="Futura Lt BT" w:cs="Courier New"/>
          <w:sz w:val="24"/>
          <w:szCs w:val="24"/>
          <w:lang w:val="es-MX"/>
        </w:rPr>
        <w:t>81</w:t>
      </w:r>
      <w:r w:rsidR="00E62EB5" w:rsidRPr="009C3E59">
        <w:rPr>
          <w:rFonts w:ascii="Futura Lt BT" w:hAnsi="Futura Lt BT" w:cs="Courier New"/>
          <w:sz w:val="24"/>
          <w:szCs w:val="24"/>
          <w:lang w:val="es-MX"/>
        </w:rPr>
        <w:t>.</w:t>
      </w:r>
      <w:r w:rsidR="001447E2" w:rsidRPr="009C3E59">
        <w:rPr>
          <w:rFonts w:ascii="Futura Lt BT" w:hAnsi="Futura Lt BT" w:cs="Courier New"/>
          <w:sz w:val="24"/>
          <w:szCs w:val="24"/>
          <w:lang w:val="es-MX"/>
        </w:rPr>
        <w:t>3</w:t>
      </w:r>
      <w:r w:rsidR="00E62EB5" w:rsidRPr="009C3E59">
        <w:rPr>
          <w:rFonts w:ascii="Futura Lt BT" w:hAnsi="Futura Lt BT" w:cs="Courier New"/>
          <w:sz w:val="24"/>
          <w:szCs w:val="24"/>
          <w:lang w:val="es-MX"/>
        </w:rPr>
        <w:t xml:space="preserve"> </w:t>
      </w:r>
      <w:r w:rsidRPr="009C3E59">
        <w:rPr>
          <w:rFonts w:ascii="Futura Lt BT" w:hAnsi="Futura Lt BT" w:cs="Courier New"/>
          <w:sz w:val="24"/>
          <w:szCs w:val="24"/>
          <w:lang w:val="es-MX"/>
        </w:rPr>
        <w:t>millones de dólares</w:t>
      </w:r>
      <w:r w:rsidR="006E1BE1" w:rsidRPr="009C3E59">
        <w:rPr>
          <w:rFonts w:ascii="Futura Lt BT" w:hAnsi="Futura Lt BT" w:cs="Courier New"/>
          <w:sz w:val="24"/>
          <w:szCs w:val="24"/>
          <w:lang w:val="es-MX"/>
        </w:rPr>
        <w:t xml:space="preserve"> </w:t>
      </w:r>
      <w:r w:rsidR="00386168" w:rsidRPr="009C3E59">
        <w:rPr>
          <w:rFonts w:ascii="Futura Lt BT" w:hAnsi="Futura Lt BT" w:cs="Courier New"/>
          <w:sz w:val="24"/>
          <w:szCs w:val="24"/>
          <w:lang w:val="es-MX"/>
        </w:rPr>
        <w:t>en el</w:t>
      </w:r>
      <w:r w:rsidR="000B32BA" w:rsidRPr="009C3E59">
        <w:rPr>
          <w:rFonts w:ascii="Futura Lt BT" w:hAnsi="Futura Lt BT" w:cs="Courier New"/>
          <w:sz w:val="24"/>
          <w:szCs w:val="24"/>
          <w:lang w:val="es-MX"/>
        </w:rPr>
        <w:t xml:space="preserve"> </w:t>
      </w:r>
      <w:r w:rsidR="00386168" w:rsidRPr="009C3E59">
        <w:rPr>
          <w:rFonts w:ascii="Futura Lt BT" w:hAnsi="Futura Lt BT" w:cs="Courier New"/>
          <w:sz w:val="24"/>
          <w:szCs w:val="24"/>
          <w:lang w:val="es-MX"/>
        </w:rPr>
        <w:t>trimestre</w:t>
      </w:r>
      <w:r w:rsidRPr="009C3E59">
        <w:rPr>
          <w:rFonts w:ascii="Futura Lt BT" w:hAnsi="Futura Lt BT" w:cs="Courier New"/>
          <w:sz w:val="24"/>
          <w:szCs w:val="24"/>
          <w:lang w:val="es-MX"/>
        </w:rPr>
        <w:t xml:space="preserve">, reflejando </w:t>
      </w:r>
      <w:r w:rsidR="00312B66" w:rsidRPr="009C3E59">
        <w:rPr>
          <w:rFonts w:ascii="Futura Lt BT" w:hAnsi="Futura Lt BT" w:cs="Courier New"/>
          <w:sz w:val="24"/>
          <w:szCs w:val="24"/>
          <w:lang w:val="es-MX"/>
        </w:rPr>
        <w:t>un</w:t>
      </w:r>
      <w:r w:rsidR="00146659" w:rsidRPr="009C3E59">
        <w:rPr>
          <w:rFonts w:ascii="Futura Lt BT" w:hAnsi="Futura Lt BT" w:cs="Courier New"/>
          <w:sz w:val="24"/>
          <w:szCs w:val="24"/>
          <w:lang w:val="es-MX"/>
        </w:rPr>
        <w:t xml:space="preserve"> incremento</w:t>
      </w:r>
      <w:r w:rsidRPr="009C3E59">
        <w:rPr>
          <w:rFonts w:ascii="Futura Lt BT" w:hAnsi="Futura Lt BT" w:cs="Courier New"/>
          <w:sz w:val="24"/>
          <w:szCs w:val="24"/>
          <w:lang w:val="es-MX"/>
        </w:rPr>
        <w:t xml:space="preserve"> interanual de </w:t>
      </w:r>
      <w:r w:rsidR="00F316C3" w:rsidRPr="009C3E59">
        <w:rPr>
          <w:rFonts w:ascii="Futura Lt BT" w:hAnsi="Futura Lt BT" w:cs="Courier New"/>
          <w:sz w:val="24"/>
          <w:szCs w:val="24"/>
          <w:lang w:val="es-MX"/>
        </w:rPr>
        <w:t>4</w:t>
      </w:r>
      <w:r w:rsidR="0035121E" w:rsidRPr="009C3E59">
        <w:rPr>
          <w:rFonts w:ascii="Futura Lt BT" w:hAnsi="Futura Lt BT" w:cs="Courier New"/>
          <w:sz w:val="24"/>
          <w:szCs w:val="24"/>
          <w:lang w:val="es-MX"/>
        </w:rPr>
        <w:t>.</w:t>
      </w:r>
      <w:r w:rsidR="00C47EEC" w:rsidRPr="009C3E59">
        <w:rPr>
          <w:rFonts w:ascii="Futura Lt BT" w:hAnsi="Futura Lt BT" w:cs="Courier New"/>
          <w:sz w:val="24"/>
          <w:szCs w:val="24"/>
          <w:lang w:val="es-MX"/>
        </w:rPr>
        <w:t>9</w:t>
      </w:r>
      <w:r w:rsidRPr="009C3E59">
        <w:rPr>
          <w:rFonts w:ascii="Futura Lt BT" w:hAnsi="Futura Lt BT" w:cs="Courier New"/>
          <w:sz w:val="24"/>
          <w:szCs w:val="24"/>
          <w:lang w:val="es-MX"/>
        </w:rPr>
        <w:t xml:space="preserve"> por ciento.</w:t>
      </w:r>
      <w:bookmarkEnd w:id="3"/>
      <w:r w:rsidRPr="009C3E59">
        <w:rPr>
          <w:rFonts w:ascii="Futura Lt BT" w:hAnsi="Futura Lt BT" w:cs="Courier New"/>
          <w:sz w:val="24"/>
          <w:szCs w:val="24"/>
          <w:lang w:val="es-MX"/>
        </w:rPr>
        <w:t xml:space="preserve"> </w:t>
      </w:r>
      <w:r w:rsidR="00312B66" w:rsidRPr="009C3E59">
        <w:rPr>
          <w:rFonts w:ascii="Futura Lt BT" w:hAnsi="Futura Lt BT" w:cs="Courier New"/>
          <w:sz w:val="24"/>
          <w:szCs w:val="24"/>
          <w:lang w:val="es-MX"/>
        </w:rPr>
        <w:t>Este resultado fue consecuencia de</w:t>
      </w:r>
      <w:r w:rsidR="00146659" w:rsidRPr="009C3E59">
        <w:rPr>
          <w:rFonts w:ascii="Futura Lt BT" w:hAnsi="Futura Lt BT" w:cs="Courier New"/>
          <w:sz w:val="24"/>
          <w:szCs w:val="24"/>
          <w:lang w:val="es-MX"/>
        </w:rPr>
        <w:t xml:space="preserve"> incremento</w:t>
      </w:r>
      <w:r w:rsidR="00425A70" w:rsidRPr="009C3E59">
        <w:rPr>
          <w:rFonts w:ascii="Futura Lt BT" w:hAnsi="Futura Lt BT" w:cs="Courier New"/>
          <w:sz w:val="24"/>
          <w:szCs w:val="24"/>
          <w:lang w:val="es-MX"/>
        </w:rPr>
        <w:t>s</w:t>
      </w:r>
      <w:r w:rsidR="00146659" w:rsidRPr="009C3E59">
        <w:rPr>
          <w:rFonts w:ascii="Futura Lt BT" w:hAnsi="Futura Lt BT" w:cs="Courier New"/>
          <w:sz w:val="24"/>
          <w:szCs w:val="24"/>
          <w:lang w:val="es-MX"/>
        </w:rPr>
        <w:t xml:space="preserve"> </w:t>
      </w:r>
      <w:r w:rsidR="00CB701C" w:rsidRPr="009C3E59">
        <w:rPr>
          <w:rFonts w:ascii="Futura Lt BT" w:hAnsi="Futura Lt BT" w:cs="Courier New"/>
          <w:sz w:val="24"/>
          <w:szCs w:val="24"/>
          <w:lang w:val="es-MX"/>
        </w:rPr>
        <w:t xml:space="preserve">de </w:t>
      </w:r>
      <w:r w:rsidR="00C47EEC" w:rsidRPr="009C3E59">
        <w:rPr>
          <w:rFonts w:ascii="Futura Lt BT" w:hAnsi="Futura Lt BT" w:cs="Courier New"/>
          <w:sz w:val="24"/>
          <w:szCs w:val="24"/>
          <w:lang w:val="es-MX"/>
        </w:rPr>
        <w:t>4.2</w:t>
      </w:r>
      <w:r w:rsidR="0070150E" w:rsidRPr="009C3E59">
        <w:rPr>
          <w:rFonts w:ascii="Futura Lt BT" w:hAnsi="Futura Lt BT" w:cs="Courier New"/>
          <w:sz w:val="24"/>
          <w:szCs w:val="24"/>
          <w:lang w:val="es-MX"/>
        </w:rPr>
        <w:t xml:space="preserve"> </w:t>
      </w:r>
      <w:r w:rsidR="00A52A2C" w:rsidRPr="009C3E59">
        <w:rPr>
          <w:rFonts w:ascii="Futura Lt BT" w:hAnsi="Futura Lt BT" w:cs="Courier New"/>
          <w:sz w:val="24"/>
          <w:szCs w:val="24"/>
          <w:lang w:val="es-MX"/>
        </w:rPr>
        <w:t>por ciento</w:t>
      </w:r>
      <w:r w:rsidR="00A52A2C" w:rsidRPr="0070150E">
        <w:rPr>
          <w:rFonts w:ascii="Futura Lt BT" w:hAnsi="Futura Lt BT" w:cs="Courier New"/>
          <w:sz w:val="24"/>
          <w:szCs w:val="24"/>
          <w:lang w:val="es-MX"/>
        </w:rPr>
        <w:t xml:space="preserve"> en</w:t>
      </w:r>
      <w:r w:rsidR="00FA7817" w:rsidRPr="0070150E">
        <w:rPr>
          <w:rFonts w:ascii="Futura Lt BT" w:hAnsi="Futura Lt BT" w:cs="Courier New"/>
          <w:sz w:val="24"/>
          <w:szCs w:val="24"/>
          <w:lang w:val="es-MX"/>
        </w:rPr>
        <w:t xml:space="preserve"> </w:t>
      </w:r>
      <w:r w:rsidR="003F2A03" w:rsidRPr="0070150E">
        <w:rPr>
          <w:rFonts w:ascii="Futura Lt BT" w:hAnsi="Futura Lt BT" w:cs="Courier New"/>
          <w:sz w:val="24"/>
          <w:szCs w:val="24"/>
          <w:lang w:val="es-MX"/>
        </w:rPr>
        <w:t xml:space="preserve">las </w:t>
      </w:r>
      <w:r w:rsidR="0070150E" w:rsidRPr="0070150E">
        <w:rPr>
          <w:rFonts w:ascii="Futura Lt BT" w:hAnsi="Futura Lt BT" w:cs="Courier New"/>
          <w:sz w:val="24"/>
          <w:szCs w:val="24"/>
          <w:lang w:val="es-MX"/>
        </w:rPr>
        <w:t xml:space="preserve">importaciones de mercancías y </w:t>
      </w:r>
      <w:r w:rsidR="006B0BBA">
        <w:rPr>
          <w:rFonts w:ascii="Futura Lt BT" w:hAnsi="Futura Lt BT" w:cs="Courier New"/>
          <w:sz w:val="24"/>
          <w:szCs w:val="24"/>
          <w:lang w:val="es-MX"/>
        </w:rPr>
        <w:t>7</w:t>
      </w:r>
      <w:r w:rsidR="0070150E" w:rsidRPr="0070150E">
        <w:rPr>
          <w:rFonts w:ascii="Futura Lt BT" w:hAnsi="Futura Lt BT" w:cs="Courier New"/>
          <w:sz w:val="24"/>
          <w:szCs w:val="24"/>
          <w:lang w:val="es-MX"/>
        </w:rPr>
        <w:t>.</w:t>
      </w:r>
      <w:r w:rsidR="006B0BBA">
        <w:rPr>
          <w:rFonts w:ascii="Futura Lt BT" w:hAnsi="Futura Lt BT" w:cs="Courier New"/>
          <w:sz w:val="24"/>
          <w:szCs w:val="24"/>
          <w:lang w:val="es-MX"/>
        </w:rPr>
        <w:t>7</w:t>
      </w:r>
      <w:r w:rsidR="0070150E" w:rsidRPr="0070150E">
        <w:rPr>
          <w:rFonts w:ascii="Futura Lt BT" w:hAnsi="Futura Lt BT" w:cs="Courier New"/>
          <w:sz w:val="24"/>
          <w:szCs w:val="24"/>
          <w:lang w:val="es-MX"/>
        </w:rPr>
        <w:t xml:space="preserve"> por ciento en las </w:t>
      </w:r>
      <w:r w:rsidR="003F2A03" w:rsidRPr="0070150E">
        <w:rPr>
          <w:rFonts w:ascii="Futura Lt BT" w:hAnsi="Futura Lt BT" w:cs="Courier New"/>
          <w:sz w:val="24"/>
          <w:szCs w:val="24"/>
          <w:lang w:val="es-MX"/>
        </w:rPr>
        <w:t xml:space="preserve">importaciones </w:t>
      </w:r>
      <w:r w:rsidR="00386168" w:rsidRPr="0070150E">
        <w:rPr>
          <w:rFonts w:ascii="Futura Lt BT" w:hAnsi="Futura Lt BT" w:cs="Courier New"/>
          <w:sz w:val="24"/>
          <w:szCs w:val="24"/>
          <w:lang w:val="es-MX"/>
        </w:rPr>
        <w:t xml:space="preserve">de </w:t>
      </w:r>
      <w:r w:rsidR="003F2A03" w:rsidRPr="0070150E">
        <w:rPr>
          <w:rFonts w:ascii="Futura Lt BT" w:hAnsi="Futura Lt BT" w:cs="Courier New"/>
          <w:sz w:val="24"/>
          <w:szCs w:val="24"/>
          <w:lang w:val="es-MX"/>
        </w:rPr>
        <w:t>zonas francas</w:t>
      </w:r>
      <w:bookmarkStart w:id="10" w:name="_Hlk165977095"/>
      <w:bookmarkStart w:id="11" w:name="_Hlk96956386"/>
      <w:bookmarkEnd w:id="4"/>
      <w:r w:rsidR="0070150E" w:rsidRPr="0070150E">
        <w:rPr>
          <w:rFonts w:ascii="Futura Lt BT" w:hAnsi="Futura Lt BT" w:cs="Courier New"/>
          <w:sz w:val="24"/>
          <w:szCs w:val="24"/>
          <w:lang w:val="es-MX"/>
        </w:rPr>
        <w:t>.</w:t>
      </w:r>
    </w:p>
    <w:bookmarkEnd w:id="5"/>
    <w:p w:rsidR="00D872FC" w:rsidRPr="00D70AC1" w:rsidRDefault="00D872FC" w:rsidP="00043FD9">
      <w:pPr>
        <w:spacing w:after="0" w:line="276" w:lineRule="auto"/>
        <w:jc w:val="both"/>
        <w:rPr>
          <w:rFonts w:ascii="Futura Lt BT" w:hAnsi="Futura Lt BT" w:cs="Courier New"/>
          <w:sz w:val="24"/>
          <w:szCs w:val="24"/>
          <w:highlight w:val="yellow"/>
          <w:lang w:val="es-MX"/>
        </w:rPr>
      </w:pPr>
    </w:p>
    <w:p w:rsidR="00043FD9" w:rsidRPr="009E78FC" w:rsidRDefault="006B0BBA" w:rsidP="00043FD9">
      <w:pPr>
        <w:spacing w:after="0" w:line="276" w:lineRule="auto"/>
        <w:jc w:val="both"/>
        <w:rPr>
          <w:rFonts w:ascii="Futura Lt BT" w:hAnsi="Futura Lt BT" w:cs="Courier New"/>
          <w:sz w:val="24"/>
          <w:szCs w:val="24"/>
          <w:lang w:val="es-MX"/>
        </w:rPr>
      </w:pPr>
      <w:bookmarkStart w:id="12" w:name="_Hlk198203602"/>
      <w:bookmarkEnd w:id="10"/>
      <w:r w:rsidRPr="006B0BBA">
        <w:rPr>
          <w:rFonts w:ascii="Futura Lt BT" w:hAnsi="Futura Lt BT" w:cs="Courier New"/>
          <w:sz w:val="24"/>
          <w:szCs w:val="24"/>
          <w:lang w:val="es-MX"/>
        </w:rPr>
        <w:t xml:space="preserve">El incremento en las importaciones de mercancías </w:t>
      </w:r>
      <w:r w:rsidR="009C3E59">
        <w:rPr>
          <w:rFonts w:ascii="Futura Lt BT" w:hAnsi="Futura Lt BT" w:cs="Courier New"/>
          <w:sz w:val="24"/>
          <w:szCs w:val="24"/>
          <w:lang w:val="es-MX"/>
        </w:rPr>
        <w:t>estuvo sustentado por</w:t>
      </w:r>
      <w:r w:rsidRPr="006B0BBA">
        <w:rPr>
          <w:rFonts w:ascii="Futura Lt BT" w:hAnsi="Futura Lt BT" w:cs="Courier New"/>
          <w:sz w:val="24"/>
          <w:szCs w:val="24"/>
          <w:lang w:val="es-MX"/>
        </w:rPr>
        <w:t xml:space="preserve"> aumentos de: 11.1% de los bienes de consumo, 10.2% en las importaciones de bienes de capital, y de 2.</w:t>
      </w:r>
      <w:r w:rsidR="00C47EEC">
        <w:rPr>
          <w:rFonts w:ascii="Futura Lt BT" w:hAnsi="Futura Lt BT" w:cs="Courier New"/>
          <w:sz w:val="24"/>
          <w:szCs w:val="24"/>
          <w:lang w:val="es-MX"/>
        </w:rPr>
        <w:t>1</w:t>
      </w:r>
      <w:r w:rsidRPr="006B0BBA">
        <w:rPr>
          <w:rFonts w:ascii="Futura Lt BT" w:hAnsi="Futura Lt BT" w:cs="Courier New"/>
          <w:sz w:val="24"/>
          <w:szCs w:val="24"/>
          <w:lang w:val="es-MX"/>
        </w:rPr>
        <w:t>% en las de bienes intermedios</w:t>
      </w:r>
      <w:r w:rsidR="00510BAF" w:rsidRPr="009E78FC">
        <w:rPr>
          <w:rFonts w:ascii="Futura Lt BT" w:hAnsi="Futura Lt BT" w:cs="Courier New"/>
          <w:sz w:val="24"/>
          <w:szCs w:val="24"/>
          <w:lang w:val="es-MX"/>
        </w:rPr>
        <w:t xml:space="preserve">, </w:t>
      </w:r>
      <w:r w:rsidR="00744934" w:rsidRPr="009E78FC">
        <w:rPr>
          <w:rFonts w:ascii="Futura Lt BT" w:hAnsi="Futura Lt BT" w:cs="Courier New"/>
          <w:sz w:val="24"/>
          <w:szCs w:val="24"/>
          <w:lang w:val="es-MX"/>
        </w:rPr>
        <w:t>lo</w:t>
      </w:r>
      <w:r w:rsidR="00510BAF" w:rsidRPr="009E78FC">
        <w:rPr>
          <w:rFonts w:ascii="Futura Lt BT" w:hAnsi="Futura Lt BT" w:cs="Courier New"/>
          <w:sz w:val="24"/>
          <w:szCs w:val="24"/>
          <w:lang w:val="es-MX"/>
        </w:rPr>
        <w:t xml:space="preserve"> cual fue atenuado por la disminución de</w:t>
      </w:r>
      <w:r w:rsidR="009300C0">
        <w:rPr>
          <w:rFonts w:ascii="Futura Lt BT" w:hAnsi="Futura Lt BT" w:cs="Courier New"/>
          <w:sz w:val="24"/>
          <w:szCs w:val="24"/>
          <w:lang w:val="es-MX"/>
        </w:rPr>
        <w:t xml:space="preserve"> </w:t>
      </w:r>
      <w:r w:rsidR="00C47EEC">
        <w:rPr>
          <w:rFonts w:ascii="Futura Lt BT" w:hAnsi="Futura Lt BT" w:cs="Courier New"/>
          <w:sz w:val="24"/>
          <w:szCs w:val="24"/>
          <w:lang w:val="es-MX"/>
        </w:rPr>
        <w:t>7.0</w:t>
      </w:r>
      <w:r w:rsidR="009300C0" w:rsidRPr="009E78FC">
        <w:rPr>
          <w:rFonts w:ascii="Futura Lt BT" w:hAnsi="Futura Lt BT" w:cs="Courier New"/>
          <w:sz w:val="24"/>
          <w:szCs w:val="24"/>
          <w:lang w:val="es-MX"/>
        </w:rPr>
        <w:t xml:space="preserve"> por ciento </w:t>
      </w:r>
      <w:r w:rsidR="009300C0">
        <w:rPr>
          <w:rFonts w:ascii="Futura Lt BT" w:hAnsi="Futura Lt BT" w:cs="Courier New"/>
          <w:sz w:val="24"/>
          <w:szCs w:val="24"/>
          <w:lang w:val="es-MX"/>
        </w:rPr>
        <w:t xml:space="preserve">en </w:t>
      </w:r>
      <w:r w:rsidR="00776078" w:rsidRPr="009E78FC">
        <w:rPr>
          <w:rFonts w:ascii="Futura Lt BT" w:hAnsi="Futura Lt BT" w:cs="Courier New"/>
          <w:sz w:val="24"/>
          <w:szCs w:val="24"/>
          <w:lang w:val="es-MX"/>
        </w:rPr>
        <w:t>la factura petrolera (-US$</w:t>
      </w:r>
      <w:r w:rsidR="00395690">
        <w:rPr>
          <w:rFonts w:ascii="Futura Lt BT" w:hAnsi="Futura Lt BT" w:cs="Courier New"/>
          <w:sz w:val="24"/>
          <w:szCs w:val="24"/>
          <w:lang w:val="es-MX"/>
        </w:rPr>
        <w:t>27</w:t>
      </w:r>
      <w:r w:rsidR="009E78FC" w:rsidRPr="009E78FC">
        <w:rPr>
          <w:rFonts w:ascii="Futura Lt BT" w:hAnsi="Futura Lt BT" w:cs="Courier New"/>
          <w:sz w:val="24"/>
          <w:szCs w:val="24"/>
          <w:lang w:val="es-MX"/>
        </w:rPr>
        <w:t>.</w:t>
      </w:r>
      <w:r w:rsidR="00395690">
        <w:rPr>
          <w:rFonts w:ascii="Futura Lt BT" w:hAnsi="Futura Lt BT" w:cs="Courier New"/>
          <w:sz w:val="24"/>
          <w:szCs w:val="24"/>
          <w:lang w:val="es-MX"/>
        </w:rPr>
        <w:t>5</w:t>
      </w:r>
      <w:r w:rsidR="00776078" w:rsidRPr="009E78FC">
        <w:rPr>
          <w:rFonts w:ascii="Futura Lt BT" w:hAnsi="Futura Lt BT" w:cs="Courier New"/>
          <w:sz w:val="24"/>
          <w:szCs w:val="24"/>
          <w:lang w:val="es-MX"/>
        </w:rPr>
        <w:t xml:space="preserve"> millones). </w:t>
      </w:r>
      <w:r w:rsidR="00B22765" w:rsidRPr="00400577">
        <w:rPr>
          <w:rFonts w:ascii="Futura Lt BT" w:hAnsi="Futura Lt BT" w:cs="Courier New"/>
          <w:sz w:val="24"/>
          <w:szCs w:val="24"/>
          <w:lang w:val="es-MX"/>
        </w:rPr>
        <w:t>Por su parte</w:t>
      </w:r>
      <w:r w:rsidR="00776078" w:rsidRPr="00400577">
        <w:rPr>
          <w:rFonts w:ascii="Futura Lt BT" w:hAnsi="Futura Lt BT" w:cs="Courier New"/>
          <w:sz w:val="24"/>
          <w:szCs w:val="24"/>
          <w:lang w:val="es-MX"/>
        </w:rPr>
        <w:t xml:space="preserve">, </w:t>
      </w:r>
      <w:bookmarkEnd w:id="11"/>
      <w:r w:rsidR="006A21D1" w:rsidRPr="00400577">
        <w:rPr>
          <w:rFonts w:ascii="Futura Lt BT" w:hAnsi="Futura Lt BT" w:cs="Courier New"/>
          <w:sz w:val="24"/>
          <w:szCs w:val="24"/>
          <w:lang w:val="es-MX"/>
        </w:rPr>
        <w:t xml:space="preserve">el incremento en </w:t>
      </w:r>
      <w:r w:rsidR="00D4081F" w:rsidRPr="00400577">
        <w:rPr>
          <w:rFonts w:ascii="Futura Lt BT" w:hAnsi="Futura Lt BT" w:cs="Courier New"/>
          <w:sz w:val="24"/>
          <w:szCs w:val="24"/>
          <w:lang w:val="es-MX"/>
        </w:rPr>
        <w:t xml:space="preserve">las importaciones de zonas francas se </w:t>
      </w:r>
      <w:r w:rsidR="006A21D1" w:rsidRPr="00400577">
        <w:rPr>
          <w:rFonts w:ascii="Futura Lt BT" w:hAnsi="Futura Lt BT" w:cs="Courier New"/>
          <w:sz w:val="24"/>
          <w:szCs w:val="24"/>
          <w:lang w:val="es-MX"/>
        </w:rPr>
        <w:t xml:space="preserve">debió a mayores </w:t>
      </w:r>
      <w:bookmarkEnd w:id="12"/>
      <w:r w:rsidRPr="006B0BBA">
        <w:rPr>
          <w:rFonts w:ascii="Futura Lt BT" w:hAnsi="Futura Lt BT" w:cs="Courier New"/>
          <w:sz w:val="24"/>
          <w:szCs w:val="24"/>
          <w:lang w:val="es-MX"/>
        </w:rPr>
        <w:t xml:space="preserve">compras de </w:t>
      </w:r>
      <w:r w:rsidR="009C3E59">
        <w:rPr>
          <w:rFonts w:ascii="Futura Lt BT" w:hAnsi="Futura Lt BT" w:cs="Courier New"/>
          <w:sz w:val="24"/>
          <w:szCs w:val="24"/>
          <w:lang w:val="es-MX"/>
        </w:rPr>
        <w:t>insumos para la industria textil, maquinaria y aparatos eléctricos y productos agrícolas</w:t>
      </w:r>
      <w:r w:rsidR="00400577">
        <w:rPr>
          <w:rFonts w:ascii="Futura Lt BT" w:hAnsi="Futura Lt BT" w:cs="Courier New"/>
          <w:sz w:val="24"/>
          <w:szCs w:val="24"/>
          <w:lang w:val="es-MX"/>
        </w:rPr>
        <w:t>.</w:t>
      </w:r>
    </w:p>
    <w:p w:rsidR="00F41C93" w:rsidRDefault="00F41C93" w:rsidP="00F41C93">
      <w:pPr>
        <w:spacing w:after="0" w:line="276" w:lineRule="auto"/>
        <w:jc w:val="both"/>
        <w:rPr>
          <w:rFonts w:ascii="Futura Lt BT" w:hAnsi="Futura Lt BT" w:cs="Courier New"/>
          <w:sz w:val="24"/>
          <w:szCs w:val="24"/>
          <w:lang w:val="es-MX"/>
        </w:rPr>
      </w:pPr>
      <w:bookmarkStart w:id="13" w:name="_Hlk190419014"/>
      <w:bookmarkEnd w:id="6"/>
    </w:p>
    <w:p w:rsidR="00F41C93" w:rsidRDefault="00F41C93" w:rsidP="00F41C93">
      <w:pPr>
        <w:spacing w:after="0" w:line="276" w:lineRule="auto"/>
        <w:jc w:val="both"/>
        <w:rPr>
          <w:rFonts w:ascii="Futura Lt BT" w:hAnsi="Futura Lt BT" w:cs="Courier New"/>
          <w:sz w:val="24"/>
          <w:szCs w:val="24"/>
          <w:lang w:val="es-MX"/>
        </w:rPr>
      </w:pPr>
      <w:r w:rsidRPr="009C3E59">
        <w:rPr>
          <w:rFonts w:ascii="Futura Lt BT" w:hAnsi="Futura Lt BT" w:cs="Courier New"/>
          <w:sz w:val="24"/>
          <w:szCs w:val="24"/>
          <w:lang w:val="es-MX"/>
        </w:rPr>
        <w:t xml:space="preserve">En el primer semestre de 2025, las importaciones totales sumaron </w:t>
      </w:r>
      <w:r w:rsidR="000A1441" w:rsidRPr="009C3E59">
        <w:rPr>
          <w:rFonts w:ascii="Futura Lt BT" w:hAnsi="Futura Lt BT" w:cs="Courier New"/>
          <w:sz w:val="24"/>
          <w:szCs w:val="24"/>
          <w:lang w:val="es-MX"/>
        </w:rPr>
        <w:t>8</w:t>
      </w:r>
      <w:r w:rsidRPr="009C3E59">
        <w:rPr>
          <w:rFonts w:ascii="Futura Lt BT" w:hAnsi="Futura Lt BT" w:cs="Courier New"/>
          <w:sz w:val="24"/>
          <w:szCs w:val="24"/>
          <w:lang w:val="es-MX"/>
        </w:rPr>
        <w:t>,</w:t>
      </w:r>
      <w:r w:rsidR="000A1441" w:rsidRPr="009C3E59">
        <w:rPr>
          <w:rFonts w:ascii="Futura Lt BT" w:hAnsi="Futura Lt BT" w:cs="Courier New"/>
          <w:sz w:val="24"/>
          <w:szCs w:val="24"/>
          <w:lang w:val="es-MX"/>
        </w:rPr>
        <w:t>588</w:t>
      </w:r>
      <w:r w:rsidRPr="009C3E59">
        <w:rPr>
          <w:rFonts w:ascii="Futura Lt BT" w:hAnsi="Futura Lt BT" w:cs="Courier New"/>
          <w:sz w:val="24"/>
          <w:szCs w:val="24"/>
          <w:lang w:val="es-MX"/>
        </w:rPr>
        <w:t>.</w:t>
      </w:r>
      <w:r w:rsidR="000A1441" w:rsidRPr="009C3E59">
        <w:rPr>
          <w:rFonts w:ascii="Futura Lt BT" w:hAnsi="Futura Lt BT" w:cs="Courier New"/>
          <w:sz w:val="24"/>
          <w:szCs w:val="24"/>
          <w:lang w:val="es-MX"/>
        </w:rPr>
        <w:t>7</w:t>
      </w:r>
      <w:r w:rsidRPr="009C3E59">
        <w:rPr>
          <w:rFonts w:ascii="Futura Lt BT" w:hAnsi="Futura Lt BT" w:cs="Courier New"/>
          <w:sz w:val="24"/>
          <w:szCs w:val="24"/>
          <w:lang w:val="es-MX"/>
        </w:rPr>
        <w:t xml:space="preserve"> millones de dólares, mostrando un crecimiento de 5.</w:t>
      </w:r>
      <w:r w:rsidR="000A1441" w:rsidRPr="009C3E59">
        <w:rPr>
          <w:rFonts w:ascii="Futura Lt BT" w:hAnsi="Futura Lt BT" w:cs="Courier New"/>
          <w:sz w:val="24"/>
          <w:szCs w:val="24"/>
          <w:lang w:val="es-MX"/>
        </w:rPr>
        <w:t>1</w:t>
      </w:r>
      <w:r w:rsidRPr="009C3E59">
        <w:rPr>
          <w:rFonts w:ascii="Futura Lt BT" w:hAnsi="Futura Lt BT" w:cs="Courier New"/>
          <w:sz w:val="24"/>
          <w:szCs w:val="24"/>
          <w:lang w:val="es-MX"/>
        </w:rPr>
        <w:t xml:space="preserve"> por ciento con respecto al mismo período de 2024, debido a incrementos tanto en las importaciones de mercancías (+</w:t>
      </w:r>
      <w:r w:rsidR="000A1441" w:rsidRPr="009C3E59">
        <w:rPr>
          <w:rFonts w:ascii="Futura Lt BT" w:hAnsi="Futura Lt BT" w:cs="Courier New"/>
          <w:sz w:val="24"/>
          <w:szCs w:val="24"/>
          <w:lang w:val="es-MX"/>
        </w:rPr>
        <w:t>5.0</w:t>
      </w:r>
      <w:r w:rsidRPr="009C3E59">
        <w:rPr>
          <w:rFonts w:ascii="Futura Lt BT" w:hAnsi="Futura Lt BT" w:cs="Courier New"/>
          <w:sz w:val="24"/>
          <w:szCs w:val="24"/>
          <w:lang w:val="es-MX"/>
        </w:rPr>
        <w:t>%) como en las importaciones de zona franca (</w:t>
      </w:r>
      <w:r w:rsidR="009C3E59" w:rsidRPr="009C3E59">
        <w:rPr>
          <w:rFonts w:ascii="Futura Lt BT" w:hAnsi="Futura Lt BT" w:cs="Courier New"/>
          <w:sz w:val="24"/>
          <w:szCs w:val="24"/>
          <w:lang w:val="es-MX"/>
        </w:rPr>
        <w:t>+</w:t>
      </w:r>
      <w:r w:rsidRPr="009C3E59">
        <w:rPr>
          <w:rFonts w:ascii="Futura Lt BT" w:hAnsi="Futura Lt BT" w:cs="Courier New"/>
          <w:sz w:val="24"/>
          <w:szCs w:val="24"/>
          <w:lang w:val="es-MX"/>
        </w:rPr>
        <w:t>5.4%).</w:t>
      </w:r>
      <w:bookmarkEnd w:id="13"/>
      <w:r w:rsidRPr="009C3E59">
        <w:rPr>
          <w:rFonts w:ascii="Futura Lt BT" w:hAnsi="Futura Lt BT" w:cs="Courier New"/>
          <w:sz w:val="24"/>
          <w:szCs w:val="24"/>
          <w:lang w:val="es-MX"/>
        </w:rPr>
        <w:t xml:space="preserve"> </w:t>
      </w:r>
      <w:bookmarkStart w:id="14" w:name="_Hlk190419048"/>
      <w:r w:rsidRPr="009C3E59">
        <w:rPr>
          <w:rFonts w:ascii="Futura Lt BT" w:hAnsi="Futura Lt BT" w:cs="Courier New"/>
          <w:sz w:val="24"/>
          <w:szCs w:val="24"/>
          <w:lang w:val="es-MX"/>
        </w:rPr>
        <w:t>El incremento de las importaciones de mercancías se derivó de aumentos en la adquisición de: bienes de capital (+</w:t>
      </w:r>
      <w:r w:rsidR="009C3E59" w:rsidRPr="009C3E59">
        <w:rPr>
          <w:rFonts w:ascii="Futura Lt BT" w:hAnsi="Futura Lt BT" w:cs="Courier New"/>
          <w:sz w:val="24"/>
          <w:szCs w:val="24"/>
          <w:lang w:val="es-MX"/>
        </w:rPr>
        <w:t>US$165.3 millones; +</w:t>
      </w:r>
      <w:r w:rsidRPr="009C3E59">
        <w:rPr>
          <w:rFonts w:ascii="Futura Lt BT" w:hAnsi="Futura Lt BT" w:cs="Courier New"/>
          <w:sz w:val="24"/>
          <w:szCs w:val="24"/>
          <w:lang w:val="es-MX"/>
        </w:rPr>
        <w:t>18.5%), bienes de consumo (</w:t>
      </w:r>
      <w:r w:rsidR="009C3E59" w:rsidRPr="009C3E59">
        <w:rPr>
          <w:rFonts w:ascii="Futura Lt BT" w:hAnsi="Futura Lt BT" w:cs="Courier New"/>
          <w:sz w:val="24"/>
          <w:szCs w:val="24"/>
          <w:lang w:val="es-MX"/>
        </w:rPr>
        <w:t xml:space="preserve">+US$141.4 millones; </w:t>
      </w:r>
      <w:r w:rsidRPr="009C3E59">
        <w:rPr>
          <w:rFonts w:ascii="Futura Lt BT" w:hAnsi="Futura Lt BT" w:cs="Courier New"/>
          <w:sz w:val="24"/>
          <w:szCs w:val="24"/>
          <w:lang w:val="es-MX"/>
        </w:rPr>
        <w:t>+9.1%) y bienes intermedios (</w:t>
      </w:r>
      <w:r w:rsidR="009C3E59" w:rsidRPr="009C3E59">
        <w:rPr>
          <w:rFonts w:ascii="Futura Lt BT" w:hAnsi="Futura Lt BT" w:cs="Courier New"/>
          <w:sz w:val="24"/>
          <w:szCs w:val="24"/>
          <w:lang w:val="es-MX"/>
        </w:rPr>
        <w:t xml:space="preserve">+US$82.0 millones; </w:t>
      </w:r>
      <w:r w:rsidRPr="009C3E59">
        <w:rPr>
          <w:rFonts w:ascii="Futura Lt BT" w:hAnsi="Futura Lt BT" w:cs="Courier New"/>
          <w:sz w:val="24"/>
          <w:szCs w:val="24"/>
          <w:lang w:val="es-MX"/>
        </w:rPr>
        <w:t>+6.</w:t>
      </w:r>
      <w:r w:rsidR="000A1441" w:rsidRPr="009C3E59">
        <w:rPr>
          <w:rFonts w:ascii="Futura Lt BT" w:hAnsi="Futura Lt BT" w:cs="Courier New"/>
          <w:sz w:val="24"/>
          <w:szCs w:val="24"/>
          <w:lang w:val="es-MX"/>
        </w:rPr>
        <w:t>5</w:t>
      </w:r>
      <w:r w:rsidRPr="009C3E59">
        <w:rPr>
          <w:rFonts w:ascii="Futura Lt BT" w:hAnsi="Futura Lt BT" w:cs="Courier New"/>
          <w:sz w:val="24"/>
          <w:szCs w:val="24"/>
          <w:lang w:val="es-MX"/>
        </w:rPr>
        <w:t>%). En contraste, las compras de petróleo y derivados disminuyeron 1</w:t>
      </w:r>
      <w:r w:rsidR="000A1441" w:rsidRPr="009C3E59">
        <w:rPr>
          <w:rFonts w:ascii="Futura Lt BT" w:hAnsi="Futura Lt BT" w:cs="Courier New"/>
          <w:sz w:val="24"/>
          <w:szCs w:val="24"/>
          <w:lang w:val="es-MX"/>
        </w:rPr>
        <w:t>3</w:t>
      </w:r>
      <w:r w:rsidRPr="009C3E59">
        <w:rPr>
          <w:rFonts w:ascii="Futura Lt BT" w:hAnsi="Futura Lt BT" w:cs="Courier New"/>
          <w:sz w:val="24"/>
          <w:szCs w:val="24"/>
          <w:lang w:val="es-MX"/>
        </w:rPr>
        <w:t>.</w:t>
      </w:r>
      <w:r w:rsidR="000A1441" w:rsidRPr="009C3E59">
        <w:rPr>
          <w:rFonts w:ascii="Futura Lt BT" w:hAnsi="Futura Lt BT" w:cs="Courier New"/>
          <w:sz w:val="24"/>
          <w:szCs w:val="24"/>
          <w:lang w:val="es-MX"/>
        </w:rPr>
        <w:t>7</w:t>
      </w:r>
      <w:r w:rsidRPr="009C3E59">
        <w:rPr>
          <w:rFonts w:ascii="Futura Lt BT" w:hAnsi="Futura Lt BT" w:cs="Courier New"/>
          <w:sz w:val="24"/>
          <w:szCs w:val="24"/>
          <w:lang w:val="es-MX"/>
        </w:rPr>
        <w:t xml:space="preserve"> por ciento</w:t>
      </w:r>
      <w:r w:rsidR="009C3E59" w:rsidRPr="009C3E59">
        <w:rPr>
          <w:rFonts w:ascii="Futura Lt BT" w:hAnsi="Futura Lt BT" w:cs="Courier New"/>
          <w:sz w:val="24"/>
          <w:szCs w:val="24"/>
          <w:lang w:val="es-MX"/>
        </w:rPr>
        <w:t xml:space="preserve"> (-US$110.7 millones)</w:t>
      </w:r>
      <w:r w:rsidRPr="009C3E59">
        <w:rPr>
          <w:rFonts w:ascii="Futura Lt BT" w:hAnsi="Futura Lt BT" w:cs="Courier New"/>
          <w:sz w:val="24"/>
          <w:szCs w:val="24"/>
          <w:lang w:val="es-MX"/>
        </w:rPr>
        <w:t>.</w:t>
      </w:r>
    </w:p>
    <w:p w:rsidR="00EF02FE" w:rsidRPr="002B50A5" w:rsidRDefault="00EF02FE" w:rsidP="00F41C93">
      <w:pPr>
        <w:spacing w:after="0" w:line="276" w:lineRule="auto"/>
        <w:jc w:val="both"/>
        <w:rPr>
          <w:rFonts w:ascii="Futura Lt BT" w:hAnsi="Futura Lt BT" w:cs="Courier New"/>
          <w:sz w:val="24"/>
          <w:szCs w:val="24"/>
          <w:lang w:val="es-MX"/>
        </w:rPr>
      </w:pPr>
    </w:p>
    <w:bookmarkEnd w:id="14"/>
    <w:p w:rsidR="008A37F3" w:rsidRPr="00D70AC1" w:rsidRDefault="00357A89" w:rsidP="00043FD9">
      <w:pPr>
        <w:spacing w:after="0" w:line="276" w:lineRule="auto"/>
        <w:jc w:val="both"/>
        <w:rPr>
          <w:rFonts w:ascii="Futura Lt BT" w:hAnsi="Futura Lt BT" w:cs="Courier New"/>
          <w:sz w:val="24"/>
          <w:szCs w:val="24"/>
          <w:highlight w:val="yellow"/>
          <w:lang w:val="es-MX"/>
        </w:rPr>
      </w:pPr>
      <w:r w:rsidRPr="00357A89">
        <w:drawing>
          <wp:anchor distT="0" distB="0" distL="114300" distR="114300" simplePos="0" relativeHeight="252095488" behindDoc="0" locked="0" layoutInCell="1" allowOverlap="1">
            <wp:simplePos x="0" y="0"/>
            <wp:positionH relativeFrom="column">
              <wp:posOffset>2712085</wp:posOffset>
            </wp:positionH>
            <wp:positionV relativeFrom="paragraph">
              <wp:posOffset>26670</wp:posOffset>
            </wp:positionV>
            <wp:extent cx="3406775" cy="2136775"/>
            <wp:effectExtent l="0" t="0" r="317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6775" cy="2136775"/>
                    </a:xfrm>
                    <a:prstGeom prst="rect">
                      <a:avLst/>
                    </a:prstGeom>
                    <a:noFill/>
                    <a:ln>
                      <a:noFill/>
                    </a:ln>
                  </pic:spPr>
                </pic:pic>
              </a:graphicData>
            </a:graphic>
          </wp:anchor>
        </w:drawing>
      </w:r>
      <w:r w:rsidR="00EF02FE" w:rsidRPr="004E45D8">
        <w:rPr>
          <w:noProof/>
        </w:rPr>
        <w:drawing>
          <wp:inline distT="0" distB="0" distL="0" distR="0">
            <wp:extent cx="2477770" cy="233426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7770" cy="2334260"/>
                    </a:xfrm>
                    <a:prstGeom prst="rect">
                      <a:avLst/>
                    </a:prstGeom>
                    <a:noFill/>
                    <a:ln>
                      <a:noFill/>
                    </a:ln>
                  </pic:spPr>
                </pic:pic>
              </a:graphicData>
            </a:graphic>
          </wp:inline>
        </w:drawing>
      </w:r>
    </w:p>
    <w:p w:rsidR="00EF02FE" w:rsidRDefault="00EF02FE" w:rsidP="00312B66">
      <w:pPr>
        <w:spacing w:after="0" w:line="276" w:lineRule="auto"/>
        <w:jc w:val="both"/>
        <w:rPr>
          <w:rFonts w:ascii="Futura Lt BT" w:hAnsi="Futura Lt BT" w:cs="Courier New"/>
          <w:sz w:val="24"/>
          <w:szCs w:val="24"/>
          <w:lang w:val="es-MX"/>
        </w:rPr>
      </w:pPr>
      <w:bookmarkStart w:id="15" w:name="_Hlk166072935"/>
      <w:bookmarkEnd w:id="7"/>
    </w:p>
    <w:p w:rsidR="00312B66" w:rsidRPr="00506F70" w:rsidRDefault="00312B66" w:rsidP="00312B66">
      <w:pPr>
        <w:spacing w:after="0" w:line="276" w:lineRule="auto"/>
        <w:jc w:val="both"/>
        <w:rPr>
          <w:rFonts w:ascii="Futura Lt BT" w:hAnsi="Futura Lt BT" w:cs="Courier New"/>
          <w:sz w:val="24"/>
          <w:szCs w:val="24"/>
          <w:lang w:val="es-MX"/>
        </w:rPr>
      </w:pPr>
      <w:r w:rsidRPr="00122454">
        <w:rPr>
          <w:rFonts w:ascii="Futura Lt BT" w:hAnsi="Futura Lt BT" w:cs="Courier New"/>
          <w:sz w:val="24"/>
          <w:szCs w:val="24"/>
          <w:lang w:val="es-MX"/>
        </w:rPr>
        <w:t xml:space="preserve">En </w:t>
      </w:r>
      <w:r w:rsidR="00A52A2C" w:rsidRPr="00122454">
        <w:rPr>
          <w:rFonts w:ascii="Futura Lt BT" w:hAnsi="Futura Lt BT" w:cs="Courier New"/>
          <w:sz w:val="24"/>
          <w:szCs w:val="24"/>
          <w:lang w:val="es-MX"/>
        </w:rPr>
        <w:t xml:space="preserve">este trimestre, los </w:t>
      </w:r>
      <w:r w:rsidRPr="00122454">
        <w:rPr>
          <w:rFonts w:ascii="Futura Lt BT" w:hAnsi="Futura Lt BT" w:cs="Courier New"/>
          <w:sz w:val="24"/>
          <w:szCs w:val="24"/>
          <w:lang w:val="es-MX"/>
        </w:rPr>
        <w:t>términos de intercambio</w:t>
      </w:r>
      <w:r w:rsidR="00A52A2C" w:rsidRPr="00122454">
        <w:rPr>
          <w:rFonts w:ascii="Futura Lt BT" w:hAnsi="Futura Lt BT" w:cs="Courier New"/>
          <w:sz w:val="24"/>
          <w:szCs w:val="24"/>
          <w:lang w:val="es-MX"/>
        </w:rPr>
        <w:t xml:space="preserve"> </w:t>
      </w:r>
      <w:r w:rsidR="003F3BC2" w:rsidRPr="00122454">
        <w:rPr>
          <w:rFonts w:ascii="Futura Lt BT" w:hAnsi="Futura Lt BT" w:cs="Courier New"/>
          <w:sz w:val="24"/>
          <w:szCs w:val="24"/>
          <w:lang w:val="es-MX"/>
        </w:rPr>
        <w:t xml:space="preserve">mostraron un incremento interanual de </w:t>
      </w:r>
      <w:r w:rsidR="00AE06CB" w:rsidRPr="00122454">
        <w:rPr>
          <w:rFonts w:ascii="Futura Lt BT" w:hAnsi="Futura Lt BT" w:cs="Courier New"/>
          <w:sz w:val="24"/>
          <w:szCs w:val="24"/>
          <w:lang w:val="es-MX"/>
        </w:rPr>
        <w:t>1</w:t>
      </w:r>
      <w:r w:rsidR="00122454" w:rsidRPr="00122454">
        <w:rPr>
          <w:rFonts w:ascii="Futura Lt BT" w:hAnsi="Futura Lt BT" w:cs="Courier New"/>
          <w:sz w:val="24"/>
          <w:szCs w:val="24"/>
          <w:lang w:val="es-MX"/>
        </w:rPr>
        <w:t>8</w:t>
      </w:r>
      <w:r w:rsidR="00AE06CB" w:rsidRPr="00122454">
        <w:rPr>
          <w:rFonts w:ascii="Futura Lt BT" w:hAnsi="Futura Lt BT" w:cs="Courier New"/>
          <w:sz w:val="24"/>
          <w:szCs w:val="24"/>
          <w:lang w:val="es-MX"/>
        </w:rPr>
        <w:t>.</w:t>
      </w:r>
      <w:r w:rsidR="003E5E1E">
        <w:rPr>
          <w:rFonts w:ascii="Futura Lt BT" w:hAnsi="Futura Lt BT" w:cs="Courier New"/>
          <w:sz w:val="24"/>
          <w:szCs w:val="24"/>
          <w:lang w:val="es-MX"/>
        </w:rPr>
        <w:t>2</w:t>
      </w:r>
      <w:r w:rsidR="003F3BC2" w:rsidRPr="00122454">
        <w:rPr>
          <w:rFonts w:ascii="Futura Lt BT" w:hAnsi="Futura Lt BT" w:cs="Courier New"/>
          <w:sz w:val="24"/>
          <w:szCs w:val="24"/>
          <w:lang w:val="es-MX"/>
        </w:rPr>
        <w:t xml:space="preserve"> por ciento, como resultado del </w:t>
      </w:r>
      <w:r w:rsidR="00FA7817" w:rsidRPr="00122454">
        <w:rPr>
          <w:rFonts w:ascii="Futura Lt BT" w:hAnsi="Futura Lt BT" w:cs="Courier New"/>
          <w:sz w:val="24"/>
          <w:szCs w:val="24"/>
          <w:lang w:val="es-MX"/>
        </w:rPr>
        <w:t>au</w:t>
      </w:r>
      <w:r w:rsidRPr="00122454">
        <w:rPr>
          <w:rFonts w:ascii="Futura Lt BT" w:hAnsi="Futura Lt BT" w:cs="Courier New"/>
          <w:sz w:val="24"/>
          <w:szCs w:val="24"/>
          <w:lang w:val="es-MX"/>
        </w:rPr>
        <w:t xml:space="preserve">mento de </w:t>
      </w:r>
      <w:r w:rsidR="0030060C" w:rsidRPr="00122454">
        <w:rPr>
          <w:rFonts w:ascii="Futura Lt BT" w:hAnsi="Futura Lt BT" w:cs="Courier New"/>
          <w:sz w:val="24"/>
          <w:szCs w:val="24"/>
          <w:lang w:val="es-MX"/>
        </w:rPr>
        <w:t>1</w:t>
      </w:r>
      <w:r w:rsidR="00AE06CB" w:rsidRPr="00122454">
        <w:rPr>
          <w:rFonts w:ascii="Futura Lt BT" w:hAnsi="Futura Lt BT" w:cs="Courier New"/>
          <w:sz w:val="24"/>
          <w:szCs w:val="24"/>
          <w:lang w:val="es-MX"/>
        </w:rPr>
        <w:t>2</w:t>
      </w:r>
      <w:r w:rsidR="00A42802" w:rsidRPr="00122454">
        <w:rPr>
          <w:rFonts w:ascii="Futura Lt BT" w:hAnsi="Futura Lt BT" w:cs="Courier New"/>
          <w:sz w:val="24"/>
          <w:szCs w:val="24"/>
          <w:lang w:val="es-MX"/>
        </w:rPr>
        <w:t>.</w:t>
      </w:r>
      <w:r w:rsidR="00AE06CB" w:rsidRPr="00122454">
        <w:rPr>
          <w:rFonts w:ascii="Futura Lt BT" w:hAnsi="Futura Lt BT" w:cs="Courier New"/>
          <w:sz w:val="24"/>
          <w:szCs w:val="24"/>
          <w:lang w:val="es-MX"/>
        </w:rPr>
        <w:t>2</w:t>
      </w:r>
      <w:r w:rsidR="00A42802" w:rsidRPr="00122454">
        <w:rPr>
          <w:rFonts w:ascii="Futura Lt BT" w:hAnsi="Futura Lt BT" w:cs="Courier New"/>
          <w:sz w:val="24"/>
          <w:szCs w:val="24"/>
          <w:lang w:val="es-MX"/>
        </w:rPr>
        <w:t xml:space="preserve"> </w:t>
      </w:r>
      <w:r w:rsidRPr="00122454">
        <w:rPr>
          <w:rFonts w:ascii="Futura Lt BT" w:hAnsi="Futura Lt BT" w:cs="Courier New"/>
          <w:sz w:val="24"/>
          <w:szCs w:val="24"/>
          <w:lang w:val="es-MX"/>
        </w:rPr>
        <w:t>por ciento en los precios promedio de las exportaciones</w:t>
      </w:r>
      <w:r w:rsidR="008949CA" w:rsidRPr="00122454">
        <w:rPr>
          <w:rFonts w:ascii="Futura Lt BT" w:hAnsi="Futura Lt BT" w:cs="Courier New"/>
          <w:sz w:val="24"/>
          <w:szCs w:val="24"/>
          <w:lang w:val="es-MX"/>
        </w:rPr>
        <w:t xml:space="preserve"> </w:t>
      </w:r>
      <w:r w:rsidR="00133848" w:rsidRPr="00122454">
        <w:rPr>
          <w:rFonts w:ascii="Futura Lt BT" w:hAnsi="Futura Lt BT" w:cs="Courier New"/>
          <w:sz w:val="24"/>
          <w:szCs w:val="24"/>
          <w:lang w:val="es-MX"/>
        </w:rPr>
        <w:t>y</w:t>
      </w:r>
      <w:r w:rsidR="008949CA" w:rsidRPr="00122454">
        <w:rPr>
          <w:rFonts w:ascii="Futura Lt BT" w:hAnsi="Futura Lt BT" w:cs="Courier New"/>
          <w:sz w:val="24"/>
          <w:szCs w:val="24"/>
          <w:lang w:val="es-MX"/>
        </w:rPr>
        <w:t xml:space="preserve"> la disminución</w:t>
      </w:r>
      <w:r w:rsidRPr="00122454">
        <w:rPr>
          <w:rFonts w:ascii="Futura Lt BT" w:hAnsi="Futura Lt BT" w:cs="Courier New"/>
          <w:sz w:val="24"/>
          <w:szCs w:val="24"/>
          <w:lang w:val="es-MX"/>
        </w:rPr>
        <w:t xml:space="preserve"> de </w:t>
      </w:r>
      <w:r w:rsidR="00122454" w:rsidRPr="003E5E1E">
        <w:rPr>
          <w:rFonts w:ascii="Futura Lt BT" w:hAnsi="Futura Lt BT" w:cs="Courier New"/>
          <w:sz w:val="24"/>
          <w:szCs w:val="24"/>
          <w:lang w:val="es-MX"/>
        </w:rPr>
        <w:t>5</w:t>
      </w:r>
      <w:r w:rsidR="00AE06CB" w:rsidRPr="003E5E1E">
        <w:rPr>
          <w:rFonts w:ascii="Futura Lt BT" w:hAnsi="Futura Lt BT" w:cs="Courier New"/>
          <w:sz w:val="24"/>
          <w:szCs w:val="24"/>
          <w:lang w:val="es-MX"/>
        </w:rPr>
        <w:t>.</w:t>
      </w:r>
      <w:r w:rsidR="008949CA" w:rsidRPr="003E5E1E">
        <w:rPr>
          <w:rFonts w:ascii="Futura Lt BT" w:hAnsi="Futura Lt BT" w:cs="Courier New"/>
          <w:sz w:val="24"/>
          <w:szCs w:val="24"/>
          <w:lang w:val="es-MX"/>
        </w:rPr>
        <w:t>1</w:t>
      </w:r>
      <w:r w:rsidR="00A42802" w:rsidRPr="00122454">
        <w:rPr>
          <w:rFonts w:ascii="Futura Lt BT" w:hAnsi="Futura Lt BT" w:cs="Courier New"/>
          <w:sz w:val="24"/>
          <w:szCs w:val="24"/>
          <w:lang w:val="es-MX"/>
        </w:rPr>
        <w:t xml:space="preserve"> por</w:t>
      </w:r>
      <w:r w:rsidRPr="00122454">
        <w:rPr>
          <w:rFonts w:ascii="Futura Lt BT" w:hAnsi="Futura Lt BT" w:cs="Courier New"/>
          <w:sz w:val="24"/>
          <w:szCs w:val="24"/>
          <w:lang w:val="es-MX"/>
        </w:rPr>
        <w:t xml:space="preserve"> ciento en los precios promedio de las importaciones</w:t>
      </w:r>
      <w:bookmarkEnd w:id="15"/>
      <w:r w:rsidRPr="00122454">
        <w:rPr>
          <w:rFonts w:ascii="Futura Lt BT" w:hAnsi="Futura Lt BT" w:cs="Courier New"/>
          <w:sz w:val="24"/>
          <w:szCs w:val="24"/>
          <w:lang w:val="es-MX"/>
        </w:rPr>
        <w:t>.</w:t>
      </w:r>
    </w:p>
    <w:p w:rsidR="00C157E0" w:rsidRDefault="00C157E0" w:rsidP="008A37F3">
      <w:pPr>
        <w:spacing w:after="0" w:line="276" w:lineRule="auto"/>
        <w:jc w:val="both"/>
        <w:rPr>
          <w:rFonts w:ascii="Futura Lt BT" w:hAnsi="Futura Lt BT" w:cs="Courier New"/>
          <w:sz w:val="24"/>
          <w:szCs w:val="24"/>
          <w:highlight w:val="yellow"/>
          <w:lang w:val="es-MX"/>
        </w:rPr>
      </w:pPr>
      <w:bookmarkStart w:id="16" w:name="_Hlk190419075"/>
    </w:p>
    <w:p w:rsidR="008A37F3" w:rsidRDefault="008A37F3" w:rsidP="008A37F3">
      <w:pPr>
        <w:spacing w:after="0" w:line="276" w:lineRule="auto"/>
        <w:jc w:val="both"/>
        <w:rPr>
          <w:rFonts w:ascii="Futura Lt BT" w:hAnsi="Futura Lt BT" w:cs="Courier New"/>
          <w:sz w:val="24"/>
          <w:szCs w:val="24"/>
          <w:lang w:val="es-MX"/>
        </w:rPr>
      </w:pPr>
      <w:bookmarkStart w:id="17" w:name="_Hlk198203629"/>
      <w:r w:rsidRPr="00EF02FE">
        <w:rPr>
          <w:rFonts w:ascii="Futura Lt BT" w:hAnsi="Futura Lt BT" w:cs="Courier New"/>
          <w:sz w:val="24"/>
          <w:szCs w:val="24"/>
          <w:lang w:val="es-MX"/>
        </w:rPr>
        <w:t>Como resultado del comportamiento de exportaciones e importaciones totales, en el</w:t>
      </w:r>
      <w:r w:rsidR="00020095" w:rsidRPr="00EF02FE">
        <w:rPr>
          <w:rFonts w:ascii="Futura Lt BT" w:hAnsi="Futura Lt BT" w:cs="Courier New"/>
          <w:sz w:val="24"/>
          <w:szCs w:val="24"/>
          <w:lang w:val="es-MX"/>
        </w:rPr>
        <w:t xml:space="preserve"> </w:t>
      </w:r>
      <w:r w:rsidR="00AE06CB" w:rsidRPr="00EF02FE">
        <w:rPr>
          <w:rFonts w:ascii="Futura Lt BT" w:hAnsi="Futura Lt BT" w:cs="Courier New"/>
          <w:sz w:val="24"/>
          <w:szCs w:val="24"/>
          <w:lang w:val="es-MX"/>
        </w:rPr>
        <w:t>segundo</w:t>
      </w:r>
      <w:r w:rsidR="00C157E0" w:rsidRPr="00EF02FE">
        <w:rPr>
          <w:rFonts w:ascii="Futura Lt BT" w:hAnsi="Futura Lt BT" w:cs="Courier New"/>
          <w:sz w:val="24"/>
          <w:szCs w:val="24"/>
          <w:lang w:val="es-MX"/>
        </w:rPr>
        <w:t xml:space="preserve"> </w:t>
      </w:r>
      <w:r w:rsidRPr="00EF02FE">
        <w:rPr>
          <w:rFonts w:ascii="Futura Lt BT" w:hAnsi="Futura Lt BT" w:cs="Courier New"/>
          <w:sz w:val="24"/>
          <w:szCs w:val="24"/>
          <w:lang w:val="es-MX"/>
        </w:rPr>
        <w:t>trimestre</w:t>
      </w:r>
      <w:r w:rsidR="00C312E6" w:rsidRPr="00EF02FE">
        <w:rPr>
          <w:rFonts w:ascii="Futura Lt BT" w:hAnsi="Futura Lt BT" w:cs="Courier New"/>
          <w:sz w:val="24"/>
          <w:szCs w:val="24"/>
          <w:lang w:val="es-MX"/>
        </w:rPr>
        <w:t>,</w:t>
      </w:r>
      <w:r w:rsidRPr="00EF02FE">
        <w:rPr>
          <w:rFonts w:ascii="Futura Lt BT" w:hAnsi="Futura Lt BT" w:cs="Courier New"/>
          <w:sz w:val="24"/>
          <w:szCs w:val="24"/>
          <w:lang w:val="es-MX"/>
        </w:rPr>
        <w:t xml:space="preserve"> se registró un déficit comercial de </w:t>
      </w:r>
      <w:r w:rsidR="00AE06CB" w:rsidRPr="00EF02FE">
        <w:rPr>
          <w:rFonts w:ascii="Futura Lt BT" w:hAnsi="Futura Lt BT" w:cs="Courier New"/>
          <w:sz w:val="24"/>
          <w:szCs w:val="24"/>
          <w:lang w:val="es-MX"/>
        </w:rPr>
        <w:t>5</w:t>
      </w:r>
      <w:r w:rsidR="00122454" w:rsidRPr="00EF02FE">
        <w:rPr>
          <w:rFonts w:ascii="Futura Lt BT" w:hAnsi="Futura Lt BT" w:cs="Courier New"/>
          <w:sz w:val="24"/>
          <w:szCs w:val="24"/>
          <w:lang w:val="es-MX"/>
        </w:rPr>
        <w:t>14.5</w:t>
      </w:r>
      <w:r w:rsidRPr="00EF02FE">
        <w:rPr>
          <w:rFonts w:ascii="Futura Lt BT" w:hAnsi="Futura Lt BT" w:cs="Courier New"/>
          <w:sz w:val="24"/>
          <w:szCs w:val="24"/>
          <w:lang w:val="es-MX"/>
        </w:rPr>
        <w:t xml:space="preserve"> millones de dólares, que fue m</w:t>
      </w:r>
      <w:r w:rsidR="008E3B18" w:rsidRPr="00EF02FE">
        <w:rPr>
          <w:rFonts w:ascii="Futura Lt BT" w:hAnsi="Futura Lt BT" w:cs="Courier New"/>
          <w:sz w:val="24"/>
          <w:szCs w:val="24"/>
          <w:lang w:val="es-MX"/>
        </w:rPr>
        <w:t>enor</w:t>
      </w:r>
      <w:r w:rsidRPr="00EF02FE">
        <w:rPr>
          <w:rFonts w:ascii="Futura Lt BT" w:hAnsi="Futura Lt BT" w:cs="Courier New"/>
          <w:sz w:val="24"/>
          <w:szCs w:val="24"/>
          <w:lang w:val="es-MX"/>
        </w:rPr>
        <w:t xml:space="preserve"> en </w:t>
      </w:r>
      <w:r w:rsidR="00122454" w:rsidRPr="00EF02FE">
        <w:rPr>
          <w:rFonts w:ascii="Futura Lt BT" w:hAnsi="Futura Lt BT" w:cs="Courier New"/>
          <w:sz w:val="24"/>
          <w:szCs w:val="24"/>
          <w:lang w:val="es-MX"/>
        </w:rPr>
        <w:t>28</w:t>
      </w:r>
      <w:r w:rsidR="00C157E0" w:rsidRPr="00EF02FE">
        <w:rPr>
          <w:rFonts w:ascii="Futura Lt BT" w:hAnsi="Futura Lt BT" w:cs="Courier New"/>
          <w:sz w:val="24"/>
          <w:szCs w:val="24"/>
          <w:lang w:val="es-MX"/>
        </w:rPr>
        <w:t>.</w:t>
      </w:r>
      <w:r w:rsidR="00122454" w:rsidRPr="00EF02FE">
        <w:rPr>
          <w:rFonts w:ascii="Futura Lt BT" w:hAnsi="Futura Lt BT" w:cs="Courier New"/>
          <w:sz w:val="24"/>
          <w:szCs w:val="24"/>
          <w:lang w:val="es-MX"/>
        </w:rPr>
        <w:t>9</w:t>
      </w:r>
      <w:r w:rsidRPr="00EF02FE">
        <w:rPr>
          <w:rFonts w:ascii="Futura Lt BT" w:hAnsi="Futura Lt BT" w:cs="Courier New"/>
          <w:sz w:val="24"/>
          <w:szCs w:val="24"/>
          <w:lang w:val="es-MX"/>
        </w:rPr>
        <w:t xml:space="preserve"> por ciento al registrado en igual per</w:t>
      </w:r>
      <w:r w:rsidR="00996B9D" w:rsidRPr="00EF02FE">
        <w:rPr>
          <w:rFonts w:ascii="Futura Lt BT" w:hAnsi="Futura Lt BT" w:cs="Courier New"/>
          <w:sz w:val="24"/>
          <w:szCs w:val="24"/>
          <w:lang w:val="es-MX"/>
        </w:rPr>
        <w:t>í</w:t>
      </w:r>
      <w:r w:rsidRPr="00EF02FE">
        <w:rPr>
          <w:rFonts w:ascii="Futura Lt BT" w:hAnsi="Futura Lt BT" w:cs="Courier New"/>
          <w:sz w:val="24"/>
          <w:szCs w:val="24"/>
          <w:lang w:val="es-MX"/>
        </w:rPr>
        <w:t>odo de 202</w:t>
      </w:r>
      <w:r w:rsidR="00C157E0" w:rsidRPr="00EF02FE">
        <w:rPr>
          <w:rFonts w:ascii="Futura Lt BT" w:hAnsi="Futura Lt BT" w:cs="Courier New"/>
          <w:sz w:val="24"/>
          <w:szCs w:val="24"/>
          <w:lang w:val="es-MX"/>
        </w:rPr>
        <w:t>4</w:t>
      </w:r>
      <w:r w:rsidRPr="00EF02FE">
        <w:rPr>
          <w:rFonts w:ascii="Futura Lt BT" w:hAnsi="Futura Lt BT" w:cs="Courier New"/>
          <w:sz w:val="24"/>
          <w:szCs w:val="24"/>
          <w:lang w:val="es-MX"/>
        </w:rPr>
        <w:t xml:space="preserve"> (US$</w:t>
      </w:r>
      <w:r w:rsidR="00AE06CB" w:rsidRPr="00EF02FE">
        <w:rPr>
          <w:rFonts w:ascii="Futura Lt BT" w:hAnsi="Futura Lt BT" w:cs="Courier New"/>
          <w:sz w:val="24"/>
          <w:szCs w:val="24"/>
          <w:lang w:val="es-MX"/>
        </w:rPr>
        <w:t>723</w:t>
      </w:r>
      <w:r w:rsidR="00C157E0" w:rsidRPr="00EF02FE">
        <w:rPr>
          <w:rFonts w:ascii="Futura Lt BT" w:hAnsi="Futura Lt BT" w:cs="Courier New"/>
          <w:sz w:val="24"/>
          <w:szCs w:val="24"/>
          <w:lang w:val="es-MX"/>
        </w:rPr>
        <w:t>.</w:t>
      </w:r>
      <w:r w:rsidR="00AE06CB" w:rsidRPr="00EF02FE">
        <w:rPr>
          <w:rFonts w:ascii="Futura Lt BT" w:hAnsi="Futura Lt BT" w:cs="Courier New"/>
          <w:sz w:val="24"/>
          <w:szCs w:val="24"/>
          <w:lang w:val="es-MX"/>
        </w:rPr>
        <w:t>4</w:t>
      </w:r>
      <w:r w:rsidRPr="00EF02FE">
        <w:rPr>
          <w:rFonts w:ascii="Futura Lt BT" w:hAnsi="Futura Lt BT" w:cs="Courier New"/>
          <w:sz w:val="24"/>
          <w:szCs w:val="24"/>
          <w:lang w:val="es-MX"/>
        </w:rPr>
        <w:t xml:space="preserve"> millones).</w:t>
      </w:r>
      <w:r w:rsidR="00EF02FE" w:rsidRPr="00EF02FE">
        <w:rPr>
          <w:rFonts w:ascii="Futura Lt BT" w:hAnsi="Futura Lt BT" w:cs="Courier New"/>
          <w:sz w:val="24"/>
          <w:szCs w:val="24"/>
          <w:lang w:val="es-MX"/>
        </w:rPr>
        <w:t xml:space="preserve"> El déficit acumulado en el primer semestre fue de 1,147.6 millones de dólares (US$1,372.0 millones en el primer semestre de 2024).</w:t>
      </w:r>
      <w:r w:rsidRPr="00C157E0">
        <w:rPr>
          <w:rFonts w:ascii="Futura Lt BT" w:hAnsi="Futura Lt BT" w:cs="Courier New"/>
          <w:sz w:val="24"/>
          <w:szCs w:val="24"/>
          <w:lang w:val="es-MX"/>
        </w:rPr>
        <w:t xml:space="preserve"> </w:t>
      </w:r>
      <w:bookmarkEnd w:id="1"/>
      <w:bookmarkEnd w:id="16"/>
    </w:p>
    <w:bookmarkEnd w:id="17"/>
    <w:p w:rsidR="00E329A4" w:rsidRDefault="00E329A4" w:rsidP="00E329A4">
      <w:pPr>
        <w:pStyle w:val="Estilo2"/>
        <w:jc w:val="left"/>
      </w:pPr>
    </w:p>
    <w:p w:rsidR="008A37F3" w:rsidRPr="00E329A4" w:rsidRDefault="008A37F3" w:rsidP="00E329A4">
      <w:pPr>
        <w:pStyle w:val="Estilo2"/>
        <w:numPr>
          <w:ilvl w:val="0"/>
          <w:numId w:val="4"/>
        </w:numPr>
        <w:jc w:val="left"/>
      </w:pPr>
      <w:r w:rsidRPr="00834765">
        <w:t xml:space="preserve">Exportaciones de mercancías </w:t>
      </w:r>
    </w:p>
    <w:p w:rsidR="004F5FFF" w:rsidRPr="00E73431" w:rsidRDefault="004F5FFF" w:rsidP="008A37F3">
      <w:pPr>
        <w:spacing w:after="0" w:line="240" w:lineRule="auto"/>
        <w:jc w:val="both"/>
        <w:rPr>
          <w:rFonts w:ascii="Futura Lt BT" w:hAnsi="Futura Lt BT"/>
          <w:sz w:val="24"/>
          <w:szCs w:val="24"/>
          <w:highlight w:val="darkGray"/>
        </w:rPr>
      </w:pPr>
    </w:p>
    <w:p w:rsidR="00CF602F" w:rsidRDefault="00CF602F" w:rsidP="00CF602F">
      <w:pPr>
        <w:spacing w:after="0" w:line="276" w:lineRule="auto"/>
        <w:jc w:val="both"/>
        <w:rPr>
          <w:rFonts w:ascii="Futura Lt BT" w:hAnsi="Futura Lt BT" w:cs="Courier New"/>
          <w:sz w:val="24"/>
          <w:szCs w:val="24"/>
          <w:lang w:val="es-MX"/>
        </w:rPr>
      </w:pPr>
      <w:r w:rsidRPr="00B41E07">
        <w:rPr>
          <w:rFonts w:ascii="Futura Lt BT" w:hAnsi="Futura Lt BT" w:cs="Courier New"/>
          <w:sz w:val="24"/>
          <w:szCs w:val="24"/>
          <w:lang w:val="es-MX"/>
        </w:rPr>
        <w:t xml:space="preserve">En el </w:t>
      </w:r>
      <w:r w:rsidR="00AE06CB">
        <w:rPr>
          <w:rFonts w:ascii="Futura Lt BT" w:hAnsi="Futura Lt BT" w:cs="Courier New"/>
          <w:sz w:val="24"/>
          <w:szCs w:val="24"/>
          <w:lang w:val="es-MX"/>
        </w:rPr>
        <w:t>segundo</w:t>
      </w:r>
      <w:r w:rsidRPr="00B41E07">
        <w:rPr>
          <w:rFonts w:ascii="Futura Lt BT" w:hAnsi="Futura Lt BT" w:cs="Courier New"/>
          <w:sz w:val="24"/>
          <w:szCs w:val="24"/>
          <w:lang w:val="es-MX"/>
        </w:rPr>
        <w:t xml:space="preserve"> trimestre, las exportaciones de mercancías </w:t>
      </w:r>
      <w:r>
        <w:rPr>
          <w:rFonts w:ascii="Futura Lt BT" w:hAnsi="Futura Lt BT" w:cs="Courier New"/>
          <w:sz w:val="24"/>
          <w:szCs w:val="24"/>
          <w:lang w:val="es-MX"/>
        </w:rPr>
        <w:t xml:space="preserve">fueron de </w:t>
      </w:r>
      <w:r w:rsidR="00D70AC1">
        <w:rPr>
          <w:rFonts w:ascii="Futura Lt BT" w:hAnsi="Futura Lt BT" w:cs="Courier New"/>
          <w:sz w:val="24"/>
          <w:szCs w:val="24"/>
          <w:lang w:val="es-MX"/>
        </w:rPr>
        <w:t>1,</w:t>
      </w:r>
      <w:r w:rsidR="00AE06CB">
        <w:rPr>
          <w:rFonts w:ascii="Futura Lt BT" w:hAnsi="Futura Lt BT" w:cs="Courier New"/>
          <w:sz w:val="24"/>
          <w:szCs w:val="24"/>
          <w:lang w:val="es-MX"/>
        </w:rPr>
        <w:t>475</w:t>
      </w:r>
      <w:r>
        <w:rPr>
          <w:rFonts w:ascii="Futura Lt BT" w:hAnsi="Futura Lt BT" w:cs="Courier New"/>
          <w:sz w:val="24"/>
          <w:szCs w:val="24"/>
          <w:lang w:val="es-MX"/>
        </w:rPr>
        <w:t>.</w:t>
      </w:r>
      <w:r w:rsidR="00AE06CB">
        <w:rPr>
          <w:rFonts w:ascii="Futura Lt BT" w:hAnsi="Futura Lt BT" w:cs="Courier New"/>
          <w:sz w:val="24"/>
          <w:szCs w:val="24"/>
          <w:lang w:val="es-MX"/>
        </w:rPr>
        <w:t>1</w:t>
      </w:r>
      <w:r w:rsidRPr="00C35941">
        <w:rPr>
          <w:rFonts w:ascii="Futura Lt BT" w:hAnsi="Futura Lt BT" w:cs="Courier New"/>
          <w:sz w:val="24"/>
          <w:szCs w:val="24"/>
          <w:lang w:val="es-MX"/>
        </w:rPr>
        <w:t xml:space="preserve"> </w:t>
      </w:r>
      <w:r w:rsidRPr="00B41E07">
        <w:rPr>
          <w:rFonts w:ascii="Futura Lt BT" w:hAnsi="Futura Lt BT" w:cs="Courier New"/>
          <w:sz w:val="24"/>
          <w:szCs w:val="24"/>
          <w:lang w:val="es-MX"/>
        </w:rPr>
        <w:t>millones</w:t>
      </w:r>
      <w:r>
        <w:rPr>
          <w:rFonts w:ascii="Futura Lt BT" w:hAnsi="Futura Lt BT" w:cs="Courier New"/>
          <w:sz w:val="24"/>
          <w:szCs w:val="24"/>
          <w:lang w:val="es-MX"/>
        </w:rPr>
        <w:t xml:space="preserve"> de dólares,</w:t>
      </w:r>
      <w:r w:rsidRPr="00B41E07">
        <w:rPr>
          <w:rFonts w:ascii="Futura Lt BT" w:hAnsi="Futura Lt BT" w:cs="Courier New"/>
          <w:sz w:val="24"/>
          <w:szCs w:val="24"/>
          <w:lang w:val="es-MX"/>
        </w:rPr>
        <w:t xml:space="preserve"> </w:t>
      </w:r>
      <w:r>
        <w:rPr>
          <w:rFonts w:ascii="Futura Lt BT" w:hAnsi="Futura Lt BT" w:cs="Courier New"/>
          <w:sz w:val="24"/>
          <w:szCs w:val="24"/>
          <w:lang w:val="es-MX"/>
        </w:rPr>
        <w:t xml:space="preserve">las cuales </w:t>
      </w:r>
      <w:r w:rsidRPr="00B41E07">
        <w:rPr>
          <w:rFonts w:ascii="Futura Lt BT" w:hAnsi="Futura Lt BT" w:cs="Courier New"/>
          <w:sz w:val="24"/>
          <w:szCs w:val="24"/>
          <w:lang w:val="es-MX"/>
        </w:rPr>
        <w:t>registraron un</w:t>
      </w:r>
      <w:r>
        <w:rPr>
          <w:rFonts w:ascii="Futura Lt BT" w:hAnsi="Futura Lt BT" w:cs="Courier New"/>
          <w:sz w:val="24"/>
          <w:szCs w:val="24"/>
          <w:lang w:val="es-MX"/>
        </w:rPr>
        <w:t xml:space="preserve"> aumento </w:t>
      </w:r>
      <w:r w:rsidRPr="00B41E07">
        <w:rPr>
          <w:rFonts w:ascii="Futura Lt BT" w:hAnsi="Futura Lt BT" w:cs="Courier New"/>
          <w:sz w:val="24"/>
          <w:szCs w:val="24"/>
          <w:lang w:val="es-MX"/>
        </w:rPr>
        <w:t xml:space="preserve">de </w:t>
      </w:r>
      <w:r w:rsidR="00AE06CB">
        <w:rPr>
          <w:rFonts w:ascii="Futura Lt BT" w:hAnsi="Futura Lt BT" w:cs="Courier New"/>
          <w:sz w:val="24"/>
          <w:szCs w:val="24"/>
          <w:lang w:val="es-MX"/>
        </w:rPr>
        <w:t>29</w:t>
      </w:r>
      <w:r>
        <w:rPr>
          <w:rFonts w:ascii="Futura Lt BT" w:hAnsi="Futura Lt BT" w:cs="Courier New"/>
          <w:sz w:val="24"/>
          <w:szCs w:val="24"/>
          <w:lang w:val="es-MX"/>
        </w:rPr>
        <w:t>.</w:t>
      </w:r>
      <w:r w:rsidR="00AE06CB">
        <w:rPr>
          <w:rFonts w:ascii="Futura Lt BT" w:hAnsi="Futura Lt BT" w:cs="Courier New"/>
          <w:sz w:val="24"/>
          <w:szCs w:val="24"/>
          <w:lang w:val="es-MX"/>
        </w:rPr>
        <w:t>6</w:t>
      </w:r>
      <w:r w:rsidRPr="00C35941">
        <w:rPr>
          <w:rFonts w:ascii="Futura Lt BT" w:hAnsi="Futura Lt BT" w:cs="Courier New"/>
          <w:sz w:val="24"/>
          <w:szCs w:val="24"/>
          <w:lang w:val="es-MX"/>
        </w:rPr>
        <w:t xml:space="preserve"> </w:t>
      </w:r>
      <w:r w:rsidRPr="00B41E07">
        <w:rPr>
          <w:rFonts w:ascii="Futura Lt BT" w:hAnsi="Futura Lt BT" w:cs="Courier New"/>
          <w:sz w:val="24"/>
          <w:szCs w:val="24"/>
          <w:lang w:val="es-MX"/>
        </w:rPr>
        <w:t>por ciento (</w:t>
      </w:r>
      <w:r w:rsidR="0054090D">
        <w:rPr>
          <w:rFonts w:ascii="Futura Lt BT" w:hAnsi="Futura Lt BT" w:cs="Courier New"/>
          <w:sz w:val="24"/>
          <w:szCs w:val="24"/>
          <w:lang w:val="es-MX"/>
        </w:rPr>
        <w:t>+</w:t>
      </w:r>
      <w:r w:rsidRPr="00B41E07">
        <w:rPr>
          <w:rFonts w:ascii="Futura Lt BT" w:hAnsi="Futura Lt BT" w:cs="Courier New"/>
          <w:sz w:val="24"/>
          <w:szCs w:val="24"/>
          <w:lang w:val="es-MX"/>
        </w:rPr>
        <w:t>US$</w:t>
      </w:r>
      <w:r w:rsidR="00AE06CB">
        <w:rPr>
          <w:rFonts w:ascii="Futura Lt BT" w:hAnsi="Futura Lt BT" w:cs="Courier New"/>
          <w:sz w:val="24"/>
          <w:szCs w:val="24"/>
          <w:lang w:val="es-MX"/>
        </w:rPr>
        <w:t>336</w:t>
      </w:r>
      <w:r>
        <w:rPr>
          <w:rFonts w:ascii="Futura Lt BT" w:hAnsi="Futura Lt BT" w:cs="Courier New"/>
          <w:sz w:val="24"/>
          <w:szCs w:val="24"/>
          <w:lang w:val="es-MX"/>
        </w:rPr>
        <w:t>.</w:t>
      </w:r>
      <w:r w:rsidR="00D70AC1">
        <w:rPr>
          <w:rFonts w:ascii="Futura Lt BT" w:hAnsi="Futura Lt BT" w:cs="Courier New"/>
          <w:sz w:val="24"/>
          <w:szCs w:val="24"/>
          <w:lang w:val="es-MX"/>
        </w:rPr>
        <w:t>8</w:t>
      </w:r>
      <w:r w:rsidRPr="00C35941">
        <w:rPr>
          <w:rFonts w:ascii="Futura Lt BT" w:hAnsi="Futura Lt BT" w:cs="Courier New"/>
          <w:sz w:val="24"/>
          <w:szCs w:val="24"/>
          <w:lang w:val="es-MX"/>
        </w:rPr>
        <w:t xml:space="preserve"> </w:t>
      </w:r>
      <w:r w:rsidRPr="00B41E07">
        <w:rPr>
          <w:rFonts w:ascii="Futura Lt BT" w:hAnsi="Futura Lt BT" w:cs="Courier New"/>
          <w:sz w:val="24"/>
          <w:szCs w:val="24"/>
          <w:lang w:val="es-MX"/>
        </w:rPr>
        <w:t>millones) con respecto a igual período de 202</w:t>
      </w:r>
      <w:r w:rsidR="00D70AC1">
        <w:rPr>
          <w:rFonts w:ascii="Futura Lt BT" w:hAnsi="Futura Lt BT" w:cs="Courier New"/>
          <w:sz w:val="24"/>
          <w:szCs w:val="24"/>
          <w:lang w:val="es-MX"/>
        </w:rPr>
        <w:t>4</w:t>
      </w:r>
      <w:r w:rsidRPr="00B41E07">
        <w:rPr>
          <w:rFonts w:ascii="Futura Lt BT" w:hAnsi="Futura Lt BT" w:cs="Courier New"/>
          <w:sz w:val="24"/>
          <w:szCs w:val="24"/>
          <w:lang w:val="es-MX"/>
        </w:rPr>
        <w:t xml:space="preserve"> (US$</w:t>
      </w:r>
      <w:r w:rsidR="00D70AC1">
        <w:rPr>
          <w:rFonts w:ascii="Futura Lt BT" w:hAnsi="Futura Lt BT" w:cs="Courier New"/>
          <w:sz w:val="24"/>
          <w:szCs w:val="24"/>
          <w:lang w:val="es-MX"/>
        </w:rPr>
        <w:t>1,</w:t>
      </w:r>
      <w:r w:rsidR="00AE06CB">
        <w:rPr>
          <w:rFonts w:ascii="Futura Lt BT" w:hAnsi="Futura Lt BT" w:cs="Courier New"/>
          <w:sz w:val="24"/>
          <w:szCs w:val="24"/>
          <w:lang w:val="es-MX"/>
        </w:rPr>
        <w:t>138</w:t>
      </w:r>
      <w:r>
        <w:rPr>
          <w:rFonts w:ascii="Futura Lt BT" w:hAnsi="Futura Lt BT" w:cs="Courier New"/>
          <w:sz w:val="24"/>
          <w:szCs w:val="24"/>
          <w:lang w:val="es-MX"/>
        </w:rPr>
        <w:t>.</w:t>
      </w:r>
      <w:r w:rsidR="00AE06CB">
        <w:rPr>
          <w:rFonts w:ascii="Futura Lt BT" w:hAnsi="Futura Lt BT" w:cs="Courier New"/>
          <w:sz w:val="24"/>
          <w:szCs w:val="24"/>
          <w:lang w:val="es-MX"/>
        </w:rPr>
        <w:t>3</w:t>
      </w:r>
      <w:r w:rsidRPr="00C35941">
        <w:rPr>
          <w:rFonts w:ascii="Futura Lt BT" w:hAnsi="Futura Lt BT" w:cs="Courier New"/>
          <w:sz w:val="24"/>
          <w:szCs w:val="24"/>
          <w:lang w:val="es-MX"/>
        </w:rPr>
        <w:t xml:space="preserve"> </w:t>
      </w:r>
      <w:r w:rsidRPr="00B41E07">
        <w:rPr>
          <w:rFonts w:ascii="Futura Lt BT" w:hAnsi="Futura Lt BT" w:cs="Courier New"/>
          <w:sz w:val="24"/>
          <w:szCs w:val="24"/>
          <w:lang w:val="es-MX"/>
        </w:rPr>
        <w:t xml:space="preserve">millones), </w:t>
      </w:r>
      <w:r>
        <w:rPr>
          <w:rFonts w:ascii="Futura Lt BT" w:hAnsi="Futura Lt BT" w:cs="Courier New"/>
          <w:sz w:val="24"/>
          <w:szCs w:val="24"/>
          <w:lang w:val="es-MX"/>
        </w:rPr>
        <w:t xml:space="preserve">debido </w:t>
      </w:r>
      <w:r w:rsidRPr="00B41E07">
        <w:rPr>
          <w:rFonts w:ascii="Futura Lt BT" w:hAnsi="Futura Lt BT" w:cs="Courier New"/>
          <w:sz w:val="24"/>
          <w:szCs w:val="24"/>
          <w:lang w:val="es-MX"/>
        </w:rPr>
        <w:t xml:space="preserve">principalmente </w:t>
      </w:r>
      <w:r>
        <w:rPr>
          <w:rFonts w:ascii="Futura Lt BT" w:hAnsi="Futura Lt BT" w:cs="Courier New"/>
          <w:sz w:val="24"/>
          <w:szCs w:val="24"/>
          <w:lang w:val="es-MX"/>
        </w:rPr>
        <w:t xml:space="preserve">al dinamismo de las </w:t>
      </w:r>
      <w:r w:rsidRPr="00C549CB">
        <w:rPr>
          <w:rFonts w:ascii="Futura Lt BT" w:hAnsi="Futura Lt BT" w:cs="Courier New"/>
          <w:b/>
          <w:sz w:val="24"/>
          <w:szCs w:val="24"/>
          <w:lang w:val="es-MX"/>
        </w:rPr>
        <w:t>exportaciones</w:t>
      </w:r>
      <w:r w:rsidR="00D70AC1" w:rsidRPr="00C549CB">
        <w:rPr>
          <w:rFonts w:ascii="Futura Lt BT" w:hAnsi="Futura Lt BT" w:cs="Courier New"/>
          <w:b/>
          <w:sz w:val="24"/>
          <w:szCs w:val="24"/>
          <w:lang w:val="es-MX"/>
        </w:rPr>
        <w:t xml:space="preserve"> agropecuarias</w:t>
      </w:r>
      <w:r w:rsidR="00D70AC1" w:rsidRPr="007B4850">
        <w:rPr>
          <w:rFonts w:ascii="Futura Lt BT" w:hAnsi="Futura Lt BT" w:cs="Courier New"/>
          <w:sz w:val="24"/>
          <w:szCs w:val="24"/>
          <w:lang w:val="es-MX"/>
        </w:rPr>
        <w:t xml:space="preserve"> (</w:t>
      </w:r>
      <w:r w:rsidR="00D70AC1">
        <w:rPr>
          <w:rFonts w:ascii="Futura Lt BT" w:hAnsi="Futura Lt BT" w:cs="Courier New"/>
          <w:sz w:val="24"/>
          <w:szCs w:val="24"/>
          <w:lang w:val="es-MX"/>
        </w:rPr>
        <w:t>+US$</w:t>
      </w:r>
      <w:r w:rsidR="00AE06CB">
        <w:rPr>
          <w:rFonts w:ascii="Futura Lt BT" w:hAnsi="Futura Lt BT" w:cs="Courier New"/>
          <w:sz w:val="24"/>
          <w:szCs w:val="24"/>
          <w:lang w:val="es-MX"/>
        </w:rPr>
        <w:t>191</w:t>
      </w:r>
      <w:r w:rsidR="00D70AC1">
        <w:rPr>
          <w:rFonts w:ascii="Futura Lt BT" w:hAnsi="Futura Lt BT" w:cs="Courier New"/>
          <w:sz w:val="24"/>
          <w:szCs w:val="24"/>
          <w:lang w:val="es-MX"/>
        </w:rPr>
        <w:t>.</w:t>
      </w:r>
      <w:r w:rsidR="00AE06CB">
        <w:rPr>
          <w:rFonts w:ascii="Futura Lt BT" w:hAnsi="Futura Lt BT" w:cs="Courier New"/>
          <w:sz w:val="24"/>
          <w:szCs w:val="24"/>
          <w:lang w:val="es-MX"/>
        </w:rPr>
        <w:t>3</w:t>
      </w:r>
      <w:r w:rsidR="00D70AC1">
        <w:rPr>
          <w:rFonts w:ascii="Futura Lt BT" w:hAnsi="Futura Lt BT" w:cs="Courier New"/>
          <w:sz w:val="24"/>
          <w:szCs w:val="24"/>
          <w:lang w:val="es-MX"/>
        </w:rPr>
        <w:t xml:space="preserve"> millones; +</w:t>
      </w:r>
      <w:r w:rsidR="00AE06CB">
        <w:rPr>
          <w:rFonts w:ascii="Futura Lt BT" w:hAnsi="Futura Lt BT" w:cs="Courier New"/>
          <w:sz w:val="24"/>
          <w:szCs w:val="24"/>
          <w:lang w:val="es-MX"/>
        </w:rPr>
        <w:t>62</w:t>
      </w:r>
      <w:r w:rsidR="00D70AC1">
        <w:rPr>
          <w:rFonts w:ascii="Futura Lt BT" w:hAnsi="Futura Lt BT" w:cs="Courier New"/>
          <w:sz w:val="24"/>
          <w:szCs w:val="24"/>
          <w:lang w:val="es-MX"/>
        </w:rPr>
        <w:t>.</w:t>
      </w:r>
      <w:r w:rsidR="00AE06CB">
        <w:rPr>
          <w:rFonts w:ascii="Futura Lt BT" w:hAnsi="Futura Lt BT" w:cs="Courier New"/>
          <w:sz w:val="24"/>
          <w:szCs w:val="24"/>
          <w:lang w:val="es-MX"/>
        </w:rPr>
        <w:t>6</w:t>
      </w:r>
      <w:r w:rsidR="00D70AC1" w:rsidRPr="007B4850">
        <w:rPr>
          <w:rFonts w:ascii="Futura Lt BT" w:hAnsi="Futura Lt BT" w:cs="Courier New"/>
          <w:sz w:val="24"/>
          <w:szCs w:val="24"/>
          <w:lang w:val="es-MX"/>
        </w:rPr>
        <w:t>%)</w:t>
      </w:r>
      <w:r w:rsidR="00E972D9">
        <w:rPr>
          <w:rFonts w:ascii="Futura Lt BT" w:hAnsi="Futura Lt BT" w:cs="Courier New"/>
          <w:sz w:val="24"/>
          <w:szCs w:val="24"/>
          <w:lang w:val="es-MX"/>
        </w:rPr>
        <w:t>;</w:t>
      </w:r>
      <w:r w:rsidR="00D70AC1">
        <w:rPr>
          <w:rFonts w:ascii="Futura Lt BT" w:hAnsi="Futura Lt BT" w:cs="Courier New"/>
          <w:sz w:val="24"/>
          <w:szCs w:val="24"/>
          <w:lang w:val="es-MX"/>
        </w:rPr>
        <w:t xml:space="preserve"> </w:t>
      </w:r>
      <w:r w:rsidR="00D70AC1" w:rsidRPr="00C549CB">
        <w:rPr>
          <w:rFonts w:ascii="Futura Lt BT" w:hAnsi="Futura Lt BT" w:cs="Courier New"/>
          <w:b/>
          <w:sz w:val="24"/>
          <w:szCs w:val="24"/>
          <w:lang w:val="es-MX"/>
        </w:rPr>
        <w:t xml:space="preserve">industria minera </w:t>
      </w:r>
      <w:r w:rsidR="00D70AC1" w:rsidRPr="007B4850">
        <w:rPr>
          <w:rFonts w:ascii="Futura Lt BT" w:hAnsi="Futura Lt BT" w:cs="Courier New"/>
          <w:sz w:val="24"/>
          <w:szCs w:val="24"/>
          <w:lang w:val="es-MX"/>
        </w:rPr>
        <w:t>(</w:t>
      </w:r>
      <w:r w:rsidR="00D70AC1">
        <w:rPr>
          <w:rFonts w:ascii="Futura Lt BT" w:hAnsi="Futura Lt BT" w:cs="Courier New"/>
          <w:sz w:val="24"/>
          <w:szCs w:val="24"/>
          <w:lang w:val="es-MX"/>
        </w:rPr>
        <w:t>+US$</w:t>
      </w:r>
      <w:r w:rsidR="00AE06CB">
        <w:rPr>
          <w:rFonts w:ascii="Futura Lt BT" w:hAnsi="Futura Lt BT" w:cs="Courier New"/>
          <w:sz w:val="24"/>
          <w:szCs w:val="24"/>
          <w:lang w:val="es-MX"/>
        </w:rPr>
        <w:t>159.7</w:t>
      </w:r>
      <w:r w:rsidR="00D70AC1">
        <w:rPr>
          <w:rFonts w:ascii="Futura Lt BT" w:hAnsi="Futura Lt BT" w:cs="Courier New"/>
          <w:sz w:val="24"/>
          <w:szCs w:val="24"/>
          <w:lang w:val="es-MX"/>
        </w:rPr>
        <w:t xml:space="preserve"> millones; +</w:t>
      </w:r>
      <w:r w:rsidR="00AE06CB">
        <w:rPr>
          <w:rFonts w:ascii="Futura Lt BT" w:hAnsi="Futura Lt BT" w:cs="Courier New"/>
          <w:sz w:val="24"/>
          <w:szCs w:val="24"/>
          <w:lang w:val="es-MX"/>
        </w:rPr>
        <w:t>4</w:t>
      </w:r>
      <w:r w:rsidR="00D70AC1">
        <w:rPr>
          <w:rFonts w:ascii="Futura Lt BT" w:hAnsi="Futura Lt BT" w:cs="Courier New"/>
          <w:sz w:val="24"/>
          <w:szCs w:val="24"/>
          <w:lang w:val="es-MX"/>
        </w:rPr>
        <w:t>5.</w:t>
      </w:r>
      <w:r w:rsidR="00AE06CB">
        <w:rPr>
          <w:rFonts w:ascii="Futura Lt BT" w:hAnsi="Futura Lt BT" w:cs="Courier New"/>
          <w:sz w:val="24"/>
          <w:szCs w:val="24"/>
          <w:lang w:val="es-MX"/>
        </w:rPr>
        <w:t>4</w:t>
      </w:r>
      <w:r w:rsidR="00D70AC1" w:rsidRPr="007B4850">
        <w:rPr>
          <w:rFonts w:ascii="Futura Lt BT" w:hAnsi="Futura Lt BT" w:cs="Courier New"/>
          <w:sz w:val="24"/>
          <w:szCs w:val="24"/>
          <w:lang w:val="es-MX"/>
        </w:rPr>
        <w:t>%)</w:t>
      </w:r>
      <w:r w:rsidR="00E972D9">
        <w:rPr>
          <w:rFonts w:ascii="Futura Lt BT" w:hAnsi="Futura Lt BT" w:cs="Courier New"/>
          <w:sz w:val="24"/>
          <w:szCs w:val="24"/>
          <w:lang w:val="es-MX"/>
        </w:rPr>
        <w:t>,</w:t>
      </w:r>
      <w:r w:rsidR="00E972D9" w:rsidRPr="00E972D9">
        <w:rPr>
          <w:rFonts w:ascii="Futura Lt BT" w:hAnsi="Futura Lt BT" w:cs="Courier New"/>
          <w:sz w:val="24"/>
          <w:szCs w:val="24"/>
          <w:lang w:val="es-MX"/>
        </w:rPr>
        <w:t xml:space="preserve"> </w:t>
      </w:r>
      <w:r w:rsidR="00E972D9" w:rsidRPr="00DF5116">
        <w:rPr>
          <w:rFonts w:ascii="Futura Lt BT" w:hAnsi="Futura Lt BT" w:cs="Courier New"/>
          <w:sz w:val="24"/>
          <w:szCs w:val="24"/>
          <w:lang w:val="es-MX"/>
        </w:rPr>
        <w:t>impulsado por aumentos en las exportaciones de oro (</w:t>
      </w:r>
      <w:r w:rsidR="00E972D9">
        <w:rPr>
          <w:rFonts w:ascii="Futura Lt BT" w:hAnsi="Futura Lt BT" w:cs="Courier New"/>
          <w:sz w:val="24"/>
          <w:szCs w:val="24"/>
          <w:lang w:val="es-MX"/>
        </w:rPr>
        <w:t>+</w:t>
      </w:r>
      <w:r w:rsidR="00E972D9" w:rsidRPr="00DF5116">
        <w:rPr>
          <w:rFonts w:ascii="Futura Lt BT" w:hAnsi="Futura Lt BT" w:cs="Courier New"/>
          <w:sz w:val="24"/>
          <w:szCs w:val="24"/>
          <w:lang w:val="es-MX"/>
        </w:rPr>
        <w:t>US$</w:t>
      </w:r>
      <w:r w:rsidR="00AE06CB">
        <w:rPr>
          <w:rFonts w:ascii="Futura Lt BT" w:hAnsi="Futura Lt BT" w:cs="Courier New"/>
          <w:sz w:val="24"/>
          <w:szCs w:val="24"/>
          <w:lang w:val="es-MX"/>
        </w:rPr>
        <w:t>163</w:t>
      </w:r>
      <w:r w:rsidR="00E972D9">
        <w:rPr>
          <w:rFonts w:ascii="Futura Lt BT" w:hAnsi="Futura Lt BT" w:cs="Courier New"/>
          <w:sz w:val="24"/>
          <w:szCs w:val="24"/>
          <w:lang w:val="es-MX"/>
        </w:rPr>
        <w:t>.</w:t>
      </w:r>
      <w:r w:rsidR="00AE06CB">
        <w:rPr>
          <w:rFonts w:ascii="Futura Lt BT" w:hAnsi="Futura Lt BT" w:cs="Courier New"/>
          <w:sz w:val="24"/>
          <w:szCs w:val="24"/>
          <w:lang w:val="es-MX"/>
        </w:rPr>
        <w:t>4</w:t>
      </w:r>
      <w:r w:rsidR="00E972D9">
        <w:rPr>
          <w:rFonts w:ascii="Futura Lt BT" w:hAnsi="Futura Lt BT" w:cs="Courier New"/>
          <w:sz w:val="24"/>
          <w:szCs w:val="24"/>
          <w:lang w:val="es-MX"/>
        </w:rPr>
        <w:t xml:space="preserve"> </w:t>
      </w:r>
      <w:r w:rsidR="00E972D9" w:rsidRPr="00DF5116">
        <w:rPr>
          <w:rFonts w:ascii="Futura Lt BT" w:hAnsi="Futura Lt BT" w:cs="Courier New"/>
          <w:sz w:val="24"/>
          <w:szCs w:val="24"/>
          <w:lang w:val="es-MX"/>
        </w:rPr>
        <w:t xml:space="preserve">millones; </w:t>
      </w:r>
      <w:r w:rsidR="00E972D9">
        <w:rPr>
          <w:rFonts w:ascii="Futura Lt BT" w:hAnsi="Futura Lt BT" w:cs="Courier New"/>
          <w:sz w:val="24"/>
          <w:szCs w:val="24"/>
          <w:lang w:val="es-MX"/>
        </w:rPr>
        <w:t>+</w:t>
      </w:r>
      <w:r w:rsidR="00AE06CB">
        <w:rPr>
          <w:rFonts w:ascii="Futura Lt BT" w:hAnsi="Futura Lt BT" w:cs="Courier New"/>
          <w:sz w:val="24"/>
          <w:szCs w:val="24"/>
          <w:lang w:val="es-MX"/>
        </w:rPr>
        <w:t>4</w:t>
      </w:r>
      <w:r w:rsidR="00E972D9">
        <w:rPr>
          <w:rFonts w:ascii="Futura Lt BT" w:hAnsi="Futura Lt BT" w:cs="Courier New"/>
          <w:sz w:val="24"/>
          <w:szCs w:val="24"/>
          <w:lang w:val="es-MX"/>
        </w:rPr>
        <w:t>7.</w:t>
      </w:r>
      <w:r w:rsidR="00AE06CB">
        <w:rPr>
          <w:rFonts w:ascii="Futura Lt BT" w:hAnsi="Futura Lt BT" w:cs="Courier New"/>
          <w:sz w:val="24"/>
          <w:szCs w:val="24"/>
          <w:lang w:val="es-MX"/>
        </w:rPr>
        <w:t>9</w:t>
      </w:r>
      <w:r w:rsidR="00E972D9" w:rsidRPr="00DF5116">
        <w:rPr>
          <w:rFonts w:ascii="Futura Lt BT" w:hAnsi="Futura Lt BT" w:cs="Courier New"/>
          <w:sz w:val="24"/>
          <w:szCs w:val="24"/>
          <w:lang w:val="es-MX"/>
        </w:rPr>
        <w:t xml:space="preserve">%), </w:t>
      </w:r>
      <w:r w:rsidR="00D8460C">
        <w:rPr>
          <w:rFonts w:ascii="Futura Lt BT" w:hAnsi="Futura Lt BT" w:cs="Courier New"/>
          <w:sz w:val="24"/>
          <w:szCs w:val="24"/>
          <w:lang w:val="es-MX"/>
        </w:rPr>
        <w:t xml:space="preserve">principalmente </w:t>
      </w:r>
      <w:r w:rsidR="009314E3">
        <w:rPr>
          <w:rFonts w:ascii="Futura Lt BT" w:hAnsi="Futura Lt BT" w:cs="Courier New"/>
          <w:sz w:val="24"/>
          <w:szCs w:val="24"/>
          <w:lang w:val="es-MX"/>
        </w:rPr>
        <w:t>por e</w:t>
      </w:r>
      <w:r w:rsidR="00D8460C">
        <w:rPr>
          <w:rFonts w:ascii="Futura Lt BT" w:hAnsi="Futura Lt BT" w:cs="Courier New"/>
          <w:sz w:val="24"/>
          <w:szCs w:val="24"/>
          <w:lang w:val="es-MX"/>
        </w:rPr>
        <w:t xml:space="preserve">l </w:t>
      </w:r>
      <w:r w:rsidR="00E972D9" w:rsidRPr="00DF5116">
        <w:rPr>
          <w:rFonts w:ascii="Futura Lt BT" w:hAnsi="Futura Lt BT" w:cs="Courier New"/>
          <w:sz w:val="24"/>
          <w:szCs w:val="24"/>
          <w:lang w:val="es-MX"/>
        </w:rPr>
        <w:t xml:space="preserve">incremento </w:t>
      </w:r>
      <w:r w:rsidR="009314E3">
        <w:rPr>
          <w:rFonts w:ascii="Futura Lt BT" w:hAnsi="Futura Lt BT" w:cs="Courier New"/>
          <w:sz w:val="24"/>
          <w:szCs w:val="24"/>
          <w:lang w:val="es-MX"/>
        </w:rPr>
        <w:t>de</w:t>
      </w:r>
      <w:r w:rsidR="00E972D9" w:rsidRPr="00DF5116">
        <w:rPr>
          <w:rFonts w:ascii="Futura Lt BT" w:hAnsi="Futura Lt BT" w:cs="Courier New"/>
          <w:sz w:val="24"/>
          <w:szCs w:val="24"/>
          <w:lang w:val="es-MX"/>
        </w:rPr>
        <w:t xml:space="preserve"> los precios promedios contratados</w:t>
      </w:r>
      <w:r w:rsidR="00E972D9">
        <w:rPr>
          <w:rFonts w:ascii="Futura Lt BT" w:hAnsi="Futura Lt BT" w:cs="Courier New"/>
          <w:sz w:val="24"/>
          <w:szCs w:val="24"/>
          <w:lang w:val="es-MX"/>
        </w:rPr>
        <w:t>;</w:t>
      </w:r>
      <w:r w:rsidR="00D70AC1">
        <w:rPr>
          <w:rFonts w:ascii="Futura Lt BT" w:hAnsi="Futura Lt BT" w:cs="Courier New"/>
          <w:sz w:val="24"/>
          <w:szCs w:val="24"/>
          <w:lang w:val="es-MX"/>
        </w:rPr>
        <w:t xml:space="preserve"> </w:t>
      </w:r>
      <w:r w:rsidR="00EF02FE">
        <w:rPr>
          <w:rFonts w:ascii="Futura Lt BT" w:hAnsi="Futura Lt BT" w:cs="Courier New"/>
          <w:sz w:val="24"/>
          <w:szCs w:val="24"/>
          <w:lang w:val="es-MX"/>
        </w:rPr>
        <w:t xml:space="preserve">y </w:t>
      </w:r>
      <w:r w:rsidR="00EF02FE" w:rsidRPr="00C549CB">
        <w:rPr>
          <w:rFonts w:ascii="Futura Lt BT" w:hAnsi="Futura Lt BT" w:cs="Courier New"/>
          <w:b/>
          <w:sz w:val="24"/>
          <w:szCs w:val="24"/>
          <w:lang w:val="es-MX"/>
        </w:rPr>
        <w:t>pesca y acuicultura</w:t>
      </w:r>
      <w:r w:rsidR="00EF02FE">
        <w:rPr>
          <w:rFonts w:ascii="Futura Lt BT" w:hAnsi="Futura Lt BT" w:cs="Courier New"/>
          <w:sz w:val="24"/>
          <w:szCs w:val="24"/>
          <w:lang w:val="es-MX"/>
        </w:rPr>
        <w:t xml:space="preserve"> </w:t>
      </w:r>
      <w:r w:rsidR="00EF02FE" w:rsidRPr="007B4850">
        <w:rPr>
          <w:rFonts w:ascii="Futura Lt BT" w:hAnsi="Futura Lt BT" w:cs="Courier New"/>
          <w:sz w:val="24"/>
          <w:szCs w:val="24"/>
          <w:lang w:val="es-MX"/>
        </w:rPr>
        <w:t>(</w:t>
      </w:r>
      <w:r w:rsidR="00EF02FE">
        <w:rPr>
          <w:rFonts w:ascii="Futura Lt BT" w:hAnsi="Futura Lt BT" w:cs="Courier New"/>
          <w:sz w:val="24"/>
          <w:szCs w:val="24"/>
          <w:lang w:val="es-MX"/>
        </w:rPr>
        <w:t>+US$1.0 millones; +3.0%),</w:t>
      </w:r>
      <w:r w:rsidR="00EF02FE" w:rsidRPr="00E972D9">
        <w:rPr>
          <w:rFonts w:ascii="Futura Lt BT" w:hAnsi="Futura Lt BT" w:cs="Courier New"/>
          <w:sz w:val="24"/>
          <w:szCs w:val="24"/>
          <w:lang w:val="es-MX"/>
        </w:rPr>
        <w:t xml:space="preserve"> </w:t>
      </w:r>
      <w:r w:rsidR="00EF02FE" w:rsidRPr="00344880">
        <w:rPr>
          <w:rFonts w:ascii="Futura Lt BT" w:hAnsi="Futura Lt BT" w:cs="Courier New"/>
          <w:sz w:val="24"/>
          <w:szCs w:val="24"/>
          <w:lang w:val="es-MX"/>
        </w:rPr>
        <w:t xml:space="preserve">explicado principalmente por el crecimiento </w:t>
      </w:r>
      <w:r w:rsidR="00EF02FE">
        <w:rPr>
          <w:rFonts w:ascii="Futura Lt BT" w:hAnsi="Futura Lt BT" w:cs="Courier New"/>
          <w:sz w:val="24"/>
          <w:szCs w:val="24"/>
          <w:lang w:val="es-MX"/>
        </w:rPr>
        <w:t>interanual de 25.5 por ciento</w:t>
      </w:r>
      <w:r w:rsidR="00EF02FE">
        <w:rPr>
          <w:rFonts w:ascii="Futura Lt BT" w:hAnsi="Futura Lt BT" w:cs="Courier New"/>
          <w:sz w:val="24"/>
          <w:szCs w:val="24"/>
          <w:lang w:val="es-MX"/>
        </w:rPr>
        <w:t>, crecimiento que fue sustentado por aumento</w:t>
      </w:r>
      <w:r w:rsidR="00EF02FE">
        <w:rPr>
          <w:rFonts w:ascii="Futura Lt BT" w:hAnsi="Futura Lt BT" w:cs="Courier New"/>
          <w:sz w:val="24"/>
          <w:szCs w:val="24"/>
          <w:lang w:val="es-MX"/>
        </w:rPr>
        <w:t xml:space="preserve"> en</w:t>
      </w:r>
      <w:r w:rsidR="00EF02FE" w:rsidRPr="00344880">
        <w:rPr>
          <w:rFonts w:ascii="Futura Lt BT" w:hAnsi="Futura Lt BT" w:cs="Courier New"/>
          <w:sz w:val="24"/>
          <w:szCs w:val="24"/>
          <w:lang w:val="es-MX"/>
        </w:rPr>
        <w:t xml:space="preserve"> las exportaciones de </w:t>
      </w:r>
      <w:r w:rsidR="00EF02FE">
        <w:rPr>
          <w:rFonts w:ascii="Futura Lt BT" w:hAnsi="Futura Lt BT" w:cs="Courier New"/>
          <w:sz w:val="24"/>
          <w:szCs w:val="24"/>
          <w:lang w:val="es-MX"/>
        </w:rPr>
        <w:t>atún</w:t>
      </w:r>
      <w:r w:rsidR="00EF02FE" w:rsidRPr="00344880">
        <w:rPr>
          <w:rFonts w:ascii="Futura Lt BT" w:hAnsi="Futura Lt BT" w:cs="Courier New"/>
          <w:sz w:val="24"/>
          <w:szCs w:val="24"/>
          <w:lang w:val="es-MX"/>
        </w:rPr>
        <w:t xml:space="preserve"> (+US$</w:t>
      </w:r>
      <w:r w:rsidR="00EF02FE">
        <w:rPr>
          <w:rFonts w:ascii="Futura Lt BT" w:hAnsi="Futura Lt BT" w:cs="Courier New"/>
          <w:sz w:val="24"/>
          <w:szCs w:val="24"/>
          <w:lang w:val="es-MX"/>
        </w:rPr>
        <w:t>2.3</w:t>
      </w:r>
      <w:r w:rsidR="00EF02FE" w:rsidRPr="00344880">
        <w:rPr>
          <w:rFonts w:ascii="Futura Lt BT" w:hAnsi="Futura Lt BT" w:cs="Courier New"/>
          <w:sz w:val="24"/>
          <w:szCs w:val="24"/>
          <w:lang w:val="es-MX"/>
        </w:rPr>
        <w:t xml:space="preserve"> millones), por incremento en el volumen (</w:t>
      </w:r>
      <w:r w:rsidR="00EF02FE">
        <w:rPr>
          <w:rFonts w:ascii="Futura Lt BT" w:hAnsi="Futura Lt BT" w:cs="Courier New"/>
          <w:sz w:val="24"/>
          <w:szCs w:val="24"/>
          <w:lang w:val="es-MX"/>
        </w:rPr>
        <w:t>6.6</w:t>
      </w:r>
      <w:r w:rsidR="00EF02FE" w:rsidRPr="00344880">
        <w:rPr>
          <w:rFonts w:ascii="Futura Lt BT" w:hAnsi="Futura Lt BT" w:cs="Courier New"/>
          <w:sz w:val="24"/>
          <w:szCs w:val="24"/>
          <w:lang w:val="es-MX"/>
        </w:rPr>
        <w:t xml:space="preserve">%);  </w:t>
      </w:r>
      <w:r w:rsidR="00EF02FE">
        <w:rPr>
          <w:rFonts w:ascii="Futura Lt BT" w:hAnsi="Futura Lt BT" w:cs="Courier New"/>
          <w:sz w:val="24"/>
          <w:szCs w:val="24"/>
          <w:lang w:val="es-MX"/>
        </w:rPr>
        <w:t xml:space="preserve">langosta </w:t>
      </w:r>
      <w:r w:rsidR="00EF02FE" w:rsidRPr="00344880">
        <w:rPr>
          <w:rFonts w:ascii="Futura Lt BT" w:hAnsi="Futura Lt BT" w:cs="Courier New"/>
          <w:sz w:val="24"/>
          <w:szCs w:val="24"/>
          <w:lang w:val="es-MX"/>
        </w:rPr>
        <w:t>(+US$</w:t>
      </w:r>
      <w:r w:rsidR="00EF02FE">
        <w:rPr>
          <w:rFonts w:ascii="Futura Lt BT" w:hAnsi="Futura Lt BT" w:cs="Courier New"/>
          <w:sz w:val="24"/>
          <w:szCs w:val="24"/>
          <w:lang w:val="es-MX"/>
        </w:rPr>
        <w:t>0.2</w:t>
      </w:r>
      <w:r w:rsidR="00EF02FE" w:rsidRPr="00344880">
        <w:rPr>
          <w:rFonts w:ascii="Futura Lt BT" w:hAnsi="Futura Lt BT" w:cs="Courier New"/>
          <w:sz w:val="24"/>
          <w:szCs w:val="24"/>
          <w:lang w:val="es-MX"/>
        </w:rPr>
        <w:t xml:space="preserve"> millones; </w:t>
      </w:r>
      <w:r w:rsidR="00EF02FE">
        <w:rPr>
          <w:rFonts w:ascii="Futura Lt BT" w:hAnsi="Futura Lt BT" w:cs="Courier New"/>
          <w:sz w:val="24"/>
          <w:szCs w:val="24"/>
          <w:lang w:val="es-MX"/>
        </w:rPr>
        <w:t>5.7</w:t>
      </w:r>
      <w:r w:rsidR="00EF02FE" w:rsidRPr="00344880">
        <w:rPr>
          <w:rFonts w:ascii="Futura Lt BT" w:hAnsi="Futura Lt BT" w:cs="Courier New"/>
          <w:sz w:val="24"/>
          <w:szCs w:val="24"/>
          <w:lang w:val="es-MX"/>
        </w:rPr>
        <w:t xml:space="preserve">%), </w:t>
      </w:r>
      <w:r w:rsidR="00EF02FE">
        <w:rPr>
          <w:rFonts w:ascii="Futura Lt BT" w:hAnsi="Futura Lt BT" w:cs="Courier New"/>
          <w:sz w:val="24"/>
          <w:szCs w:val="24"/>
          <w:lang w:val="es-MX"/>
        </w:rPr>
        <w:t>debido a</w:t>
      </w:r>
      <w:r w:rsidR="00EF02FE" w:rsidRPr="00344880">
        <w:rPr>
          <w:rFonts w:ascii="Futura Lt BT" w:hAnsi="Futura Lt BT" w:cs="Courier New"/>
          <w:sz w:val="24"/>
          <w:szCs w:val="24"/>
          <w:lang w:val="es-MX"/>
        </w:rPr>
        <w:t xml:space="preserve"> incremento en el </w:t>
      </w:r>
      <w:r w:rsidR="00EF02FE">
        <w:rPr>
          <w:rFonts w:ascii="Futura Lt BT" w:hAnsi="Futura Lt BT" w:cs="Courier New"/>
          <w:sz w:val="24"/>
          <w:szCs w:val="24"/>
          <w:lang w:val="es-MX"/>
        </w:rPr>
        <w:t>precio</w:t>
      </w:r>
      <w:r w:rsidR="00EF02FE" w:rsidRPr="00344880">
        <w:rPr>
          <w:rFonts w:ascii="Futura Lt BT" w:hAnsi="Futura Lt BT" w:cs="Courier New"/>
          <w:sz w:val="24"/>
          <w:szCs w:val="24"/>
          <w:lang w:val="es-MX"/>
        </w:rPr>
        <w:t xml:space="preserve"> (</w:t>
      </w:r>
      <w:r w:rsidR="00EF02FE">
        <w:rPr>
          <w:rFonts w:ascii="Futura Lt BT" w:hAnsi="Futura Lt BT" w:cs="Courier New"/>
          <w:sz w:val="24"/>
          <w:szCs w:val="24"/>
          <w:lang w:val="es-MX"/>
        </w:rPr>
        <w:t>28.7</w:t>
      </w:r>
      <w:r w:rsidR="00EF02FE" w:rsidRPr="00344880">
        <w:rPr>
          <w:rFonts w:ascii="Futura Lt BT" w:hAnsi="Futura Lt BT" w:cs="Courier New"/>
          <w:sz w:val="24"/>
          <w:szCs w:val="24"/>
          <w:lang w:val="es-MX"/>
        </w:rPr>
        <w:t>%)</w:t>
      </w:r>
      <w:r w:rsidR="00EF02FE">
        <w:rPr>
          <w:rFonts w:ascii="Futura Lt BT" w:hAnsi="Futura Lt BT" w:cs="Courier New"/>
          <w:sz w:val="24"/>
          <w:szCs w:val="24"/>
          <w:lang w:val="es-MX"/>
        </w:rPr>
        <w:t xml:space="preserve">; pepino de mar (+0.7%) por incrementos en precio (0.6%). </w:t>
      </w:r>
      <w:r w:rsidR="005247AC">
        <w:rPr>
          <w:rFonts w:ascii="Futura Lt BT" w:hAnsi="Futura Lt BT" w:cs="Courier New"/>
          <w:sz w:val="24"/>
          <w:szCs w:val="24"/>
          <w:lang w:val="es-MX"/>
        </w:rPr>
        <w:t xml:space="preserve">Por el contrario la </w:t>
      </w:r>
      <w:r w:rsidR="00D70AC1" w:rsidRPr="00C549CB">
        <w:rPr>
          <w:rFonts w:ascii="Futura Lt BT" w:hAnsi="Futura Lt BT" w:cs="Courier New"/>
          <w:b/>
          <w:sz w:val="24"/>
          <w:szCs w:val="24"/>
          <w:lang w:val="es-MX"/>
        </w:rPr>
        <w:t>industria manufacturera</w:t>
      </w:r>
      <w:r w:rsidR="00D70AC1">
        <w:rPr>
          <w:rFonts w:ascii="Futura Lt BT" w:hAnsi="Futura Lt BT" w:cs="Courier New"/>
          <w:sz w:val="24"/>
          <w:szCs w:val="24"/>
          <w:lang w:val="es-MX"/>
        </w:rPr>
        <w:t xml:space="preserve"> </w:t>
      </w:r>
      <w:r w:rsidR="005247AC">
        <w:rPr>
          <w:rFonts w:ascii="Futura Lt BT" w:hAnsi="Futura Lt BT" w:cs="Courier New"/>
          <w:sz w:val="24"/>
          <w:szCs w:val="24"/>
          <w:lang w:val="es-MX"/>
        </w:rPr>
        <w:t xml:space="preserve">reflejo disminución de </w:t>
      </w:r>
      <w:r w:rsidR="00D70AC1">
        <w:rPr>
          <w:rFonts w:ascii="Futura Lt BT" w:hAnsi="Futura Lt BT" w:cs="Courier New"/>
          <w:sz w:val="24"/>
          <w:szCs w:val="24"/>
          <w:lang w:val="es-MX"/>
        </w:rPr>
        <w:t>1</w:t>
      </w:r>
      <w:r w:rsidR="00AB6ABE">
        <w:rPr>
          <w:rFonts w:ascii="Futura Lt BT" w:hAnsi="Futura Lt BT" w:cs="Courier New"/>
          <w:sz w:val="24"/>
          <w:szCs w:val="24"/>
          <w:lang w:val="es-MX"/>
        </w:rPr>
        <w:t>5</w:t>
      </w:r>
      <w:r w:rsidR="00D70AC1">
        <w:rPr>
          <w:rFonts w:ascii="Futura Lt BT" w:hAnsi="Futura Lt BT" w:cs="Courier New"/>
          <w:sz w:val="24"/>
          <w:szCs w:val="24"/>
          <w:lang w:val="es-MX"/>
        </w:rPr>
        <w:t>.</w:t>
      </w:r>
      <w:r w:rsidR="00AB6ABE">
        <w:rPr>
          <w:rFonts w:ascii="Futura Lt BT" w:hAnsi="Futura Lt BT" w:cs="Courier New"/>
          <w:sz w:val="24"/>
          <w:szCs w:val="24"/>
          <w:lang w:val="es-MX"/>
        </w:rPr>
        <w:t>2</w:t>
      </w:r>
      <w:r w:rsidR="00D70AC1">
        <w:rPr>
          <w:rFonts w:ascii="Futura Lt BT" w:hAnsi="Futura Lt BT" w:cs="Courier New"/>
          <w:sz w:val="24"/>
          <w:szCs w:val="24"/>
          <w:lang w:val="es-MX"/>
        </w:rPr>
        <w:t xml:space="preserve"> millones</w:t>
      </w:r>
      <w:r w:rsidR="005247AC">
        <w:rPr>
          <w:rFonts w:ascii="Futura Lt BT" w:hAnsi="Futura Lt BT" w:cs="Courier New"/>
          <w:sz w:val="24"/>
          <w:szCs w:val="24"/>
          <w:lang w:val="es-MX"/>
        </w:rPr>
        <w:t xml:space="preserve"> de dólares (</w:t>
      </w:r>
      <w:r w:rsidR="00AB6ABE">
        <w:rPr>
          <w:rFonts w:ascii="Futura Lt BT" w:hAnsi="Futura Lt BT" w:cs="Courier New"/>
          <w:sz w:val="24"/>
          <w:szCs w:val="24"/>
          <w:lang w:val="es-MX"/>
        </w:rPr>
        <w:t>-3</w:t>
      </w:r>
      <w:r w:rsidR="00D70AC1">
        <w:rPr>
          <w:rFonts w:ascii="Futura Lt BT" w:hAnsi="Futura Lt BT" w:cs="Courier New"/>
          <w:sz w:val="24"/>
          <w:szCs w:val="24"/>
          <w:lang w:val="es-MX"/>
        </w:rPr>
        <w:t>.</w:t>
      </w:r>
      <w:r w:rsidR="00AB6ABE">
        <w:rPr>
          <w:rFonts w:ascii="Futura Lt BT" w:hAnsi="Futura Lt BT" w:cs="Courier New"/>
          <w:sz w:val="24"/>
          <w:szCs w:val="24"/>
          <w:lang w:val="es-MX"/>
        </w:rPr>
        <w:t>4</w:t>
      </w:r>
      <w:r w:rsidR="00D70AC1">
        <w:rPr>
          <w:rFonts w:ascii="Futura Lt BT" w:hAnsi="Futura Lt BT" w:cs="Courier New"/>
          <w:sz w:val="24"/>
          <w:szCs w:val="24"/>
          <w:lang w:val="es-MX"/>
        </w:rPr>
        <w:t>%)</w:t>
      </w:r>
      <w:r w:rsidR="00F96B15">
        <w:rPr>
          <w:rFonts w:ascii="Futura Lt BT" w:hAnsi="Futura Lt BT" w:cs="Courier New"/>
          <w:sz w:val="24"/>
          <w:szCs w:val="24"/>
          <w:lang w:val="es-MX"/>
        </w:rPr>
        <w:t xml:space="preserve">, </w:t>
      </w:r>
      <w:r w:rsidR="009314E3">
        <w:rPr>
          <w:rFonts w:ascii="Futura Lt BT" w:hAnsi="Futura Lt BT" w:cs="Courier New"/>
          <w:sz w:val="24"/>
          <w:szCs w:val="24"/>
          <w:lang w:val="es-MX"/>
        </w:rPr>
        <w:t>derivado de l</w:t>
      </w:r>
      <w:r w:rsidR="00AB6ABE">
        <w:rPr>
          <w:rFonts w:ascii="Futura Lt BT" w:hAnsi="Futura Lt BT" w:cs="Courier New"/>
          <w:sz w:val="24"/>
          <w:szCs w:val="24"/>
          <w:lang w:val="es-MX"/>
        </w:rPr>
        <w:t>a</w:t>
      </w:r>
      <w:r w:rsidR="009314E3">
        <w:rPr>
          <w:rFonts w:ascii="Futura Lt BT" w:hAnsi="Futura Lt BT" w:cs="Courier New"/>
          <w:sz w:val="24"/>
          <w:szCs w:val="24"/>
          <w:lang w:val="es-MX"/>
        </w:rPr>
        <w:t xml:space="preserve">s </w:t>
      </w:r>
      <w:r w:rsidR="00AB6ABE">
        <w:rPr>
          <w:rFonts w:ascii="Futura Lt BT" w:hAnsi="Futura Lt BT" w:cs="Courier New"/>
          <w:sz w:val="24"/>
          <w:szCs w:val="24"/>
          <w:lang w:val="es-MX"/>
        </w:rPr>
        <w:t>disminuciones</w:t>
      </w:r>
      <w:r w:rsidR="00F96B15">
        <w:rPr>
          <w:rFonts w:ascii="Futura Lt BT" w:hAnsi="Futura Lt BT" w:cs="Courier New"/>
          <w:sz w:val="24"/>
          <w:szCs w:val="24"/>
          <w:lang w:val="es-MX"/>
        </w:rPr>
        <w:t xml:space="preserve"> en</w:t>
      </w:r>
      <w:r w:rsidR="00F96B15" w:rsidRPr="00344880">
        <w:rPr>
          <w:rFonts w:ascii="Futura Lt BT" w:hAnsi="Futura Lt BT" w:cs="Courier New"/>
          <w:sz w:val="24"/>
          <w:szCs w:val="24"/>
          <w:lang w:val="es-MX"/>
        </w:rPr>
        <w:t xml:space="preserve"> las exportaciones de</w:t>
      </w:r>
      <w:r w:rsidR="00F96B15">
        <w:rPr>
          <w:rFonts w:ascii="Futura Lt BT" w:hAnsi="Futura Lt BT" w:cs="Courier New"/>
          <w:sz w:val="24"/>
          <w:szCs w:val="24"/>
          <w:lang w:val="es-MX"/>
        </w:rPr>
        <w:t>:</w:t>
      </w:r>
      <w:r w:rsidR="00F96B15" w:rsidRPr="00344880">
        <w:rPr>
          <w:rFonts w:ascii="Futura Lt BT" w:hAnsi="Futura Lt BT" w:cs="Courier New"/>
          <w:sz w:val="24"/>
          <w:szCs w:val="24"/>
          <w:lang w:val="es-MX"/>
        </w:rPr>
        <w:t xml:space="preserve"> </w:t>
      </w:r>
      <w:r w:rsidR="00F96B15">
        <w:rPr>
          <w:rFonts w:ascii="Futura Lt BT" w:hAnsi="Futura Lt BT" w:cs="Courier New"/>
          <w:sz w:val="24"/>
          <w:szCs w:val="24"/>
          <w:lang w:val="es-MX"/>
        </w:rPr>
        <w:t>azúcar</w:t>
      </w:r>
      <w:r w:rsidR="00F96B15" w:rsidRPr="00344880">
        <w:rPr>
          <w:rFonts w:ascii="Futura Lt BT" w:hAnsi="Futura Lt BT" w:cs="Courier New"/>
          <w:sz w:val="24"/>
          <w:szCs w:val="24"/>
          <w:lang w:val="es-MX"/>
        </w:rPr>
        <w:t xml:space="preserve"> </w:t>
      </w:r>
      <w:bookmarkStart w:id="18" w:name="_Hlk172629023"/>
      <w:r w:rsidR="00F96B15" w:rsidRPr="00344880">
        <w:rPr>
          <w:rFonts w:ascii="Futura Lt BT" w:hAnsi="Futura Lt BT" w:cs="Courier New"/>
          <w:sz w:val="24"/>
          <w:szCs w:val="24"/>
          <w:lang w:val="es-MX"/>
        </w:rPr>
        <w:t>(</w:t>
      </w:r>
      <w:r w:rsidR="00AB6ABE">
        <w:rPr>
          <w:rFonts w:ascii="Futura Lt BT" w:hAnsi="Futura Lt BT" w:cs="Courier New"/>
          <w:sz w:val="24"/>
          <w:szCs w:val="24"/>
          <w:lang w:val="es-MX"/>
        </w:rPr>
        <w:t>-</w:t>
      </w:r>
      <w:r w:rsidR="00F96B15" w:rsidRPr="00344880">
        <w:rPr>
          <w:rFonts w:ascii="Futura Lt BT" w:hAnsi="Futura Lt BT" w:cs="Courier New"/>
          <w:sz w:val="24"/>
          <w:szCs w:val="24"/>
          <w:lang w:val="es-MX"/>
        </w:rPr>
        <w:t>US$</w:t>
      </w:r>
      <w:r w:rsidR="00AB6ABE">
        <w:rPr>
          <w:rFonts w:ascii="Futura Lt BT" w:hAnsi="Futura Lt BT" w:cs="Courier New"/>
          <w:sz w:val="24"/>
          <w:szCs w:val="24"/>
          <w:lang w:val="es-MX"/>
        </w:rPr>
        <w:t>47</w:t>
      </w:r>
      <w:r w:rsidR="00F96B15">
        <w:rPr>
          <w:rFonts w:ascii="Futura Lt BT" w:hAnsi="Futura Lt BT" w:cs="Courier New"/>
          <w:sz w:val="24"/>
          <w:szCs w:val="24"/>
          <w:lang w:val="es-MX"/>
        </w:rPr>
        <w:t>.</w:t>
      </w:r>
      <w:r w:rsidR="00AB6ABE">
        <w:rPr>
          <w:rFonts w:ascii="Futura Lt BT" w:hAnsi="Futura Lt BT" w:cs="Courier New"/>
          <w:sz w:val="24"/>
          <w:szCs w:val="24"/>
          <w:lang w:val="es-MX"/>
        </w:rPr>
        <w:t>6</w:t>
      </w:r>
      <w:r w:rsidR="00F96B15">
        <w:rPr>
          <w:rFonts w:ascii="Futura Lt BT" w:hAnsi="Futura Lt BT" w:cs="Courier New"/>
          <w:sz w:val="24"/>
          <w:szCs w:val="24"/>
          <w:lang w:val="es-MX"/>
        </w:rPr>
        <w:t xml:space="preserve"> </w:t>
      </w:r>
      <w:r w:rsidR="00F96B15" w:rsidRPr="00344880">
        <w:rPr>
          <w:rFonts w:ascii="Futura Lt BT" w:hAnsi="Futura Lt BT" w:cs="Courier New"/>
          <w:sz w:val="24"/>
          <w:szCs w:val="24"/>
          <w:lang w:val="es-MX"/>
        </w:rPr>
        <w:t xml:space="preserve">millones; </w:t>
      </w:r>
      <w:r w:rsidR="005247AC">
        <w:rPr>
          <w:rFonts w:ascii="Futura Lt BT" w:hAnsi="Futura Lt BT" w:cs="Courier New"/>
          <w:sz w:val="24"/>
          <w:szCs w:val="24"/>
          <w:lang w:val="es-MX"/>
        </w:rPr>
        <w:t>-</w:t>
      </w:r>
      <w:r w:rsidR="00AB6ABE">
        <w:rPr>
          <w:rFonts w:ascii="Futura Lt BT" w:hAnsi="Futura Lt BT" w:cs="Courier New"/>
          <w:sz w:val="24"/>
          <w:szCs w:val="24"/>
          <w:lang w:val="es-MX"/>
        </w:rPr>
        <w:t>6</w:t>
      </w:r>
      <w:r w:rsidR="00F96B15">
        <w:rPr>
          <w:rFonts w:ascii="Futura Lt BT" w:hAnsi="Futura Lt BT" w:cs="Courier New"/>
          <w:sz w:val="24"/>
          <w:szCs w:val="24"/>
          <w:lang w:val="es-MX"/>
        </w:rPr>
        <w:t>2.</w:t>
      </w:r>
      <w:r w:rsidR="00AB6ABE">
        <w:rPr>
          <w:rFonts w:ascii="Futura Lt BT" w:hAnsi="Futura Lt BT" w:cs="Courier New"/>
          <w:sz w:val="24"/>
          <w:szCs w:val="24"/>
          <w:lang w:val="es-MX"/>
        </w:rPr>
        <w:t>2</w:t>
      </w:r>
      <w:r w:rsidR="00F96B15" w:rsidRPr="00344880">
        <w:rPr>
          <w:rFonts w:ascii="Futura Lt BT" w:hAnsi="Futura Lt BT" w:cs="Courier New"/>
          <w:sz w:val="24"/>
          <w:szCs w:val="24"/>
          <w:lang w:val="es-MX"/>
        </w:rPr>
        <w:t xml:space="preserve">%), </w:t>
      </w:r>
      <w:bookmarkEnd w:id="18"/>
      <w:r w:rsidR="00F96B15" w:rsidRPr="00344880">
        <w:rPr>
          <w:rFonts w:ascii="Futura Lt BT" w:hAnsi="Futura Lt BT" w:cs="Courier New"/>
          <w:sz w:val="24"/>
          <w:szCs w:val="24"/>
          <w:lang w:val="es-MX"/>
        </w:rPr>
        <w:t>principalmente por m</w:t>
      </w:r>
      <w:r w:rsidR="00AB6ABE">
        <w:rPr>
          <w:rFonts w:ascii="Futura Lt BT" w:hAnsi="Futura Lt BT" w:cs="Courier New"/>
          <w:sz w:val="24"/>
          <w:szCs w:val="24"/>
          <w:lang w:val="es-MX"/>
        </w:rPr>
        <w:t>en</w:t>
      </w:r>
      <w:r w:rsidR="00F96B15" w:rsidRPr="00344880">
        <w:rPr>
          <w:rFonts w:ascii="Futura Lt BT" w:hAnsi="Futura Lt BT" w:cs="Courier New"/>
          <w:sz w:val="24"/>
          <w:szCs w:val="24"/>
          <w:lang w:val="es-MX"/>
        </w:rPr>
        <w:t>ores volúmenes exportados</w:t>
      </w:r>
      <w:r w:rsidR="00C549CB">
        <w:rPr>
          <w:rFonts w:ascii="Futura Lt BT" w:hAnsi="Futura Lt BT" w:cs="Courier New"/>
          <w:sz w:val="24"/>
          <w:szCs w:val="24"/>
          <w:lang w:val="es-MX"/>
        </w:rPr>
        <w:t>, lo que fue parcialmente contrarrestado por</w:t>
      </w:r>
      <w:r w:rsidR="00F96B15" w:rsidRPr="00344880">
        <w:rPr>
          <w:rFonts w:ascii="Futura Lt BT" w:hAnsi="Futura Lt BT" w:cs="Courier New"/>
          <w:sz w:val="24"/>
          <w:szCs w:val="24"/>
          <w:lang w:val="es-MX"/>
        </w:rPr>
        <w:t xml:space="preserve"> </w:t>
      </w:r>
      <w:r w:rsidR="00AB6ABE">
        <w:rPr>
          <w:rFonts w:ascii="Futura Lt BT" w:hAnsi="Futura Lt BT" w:cs="Courier New"/>
          <w:sz w:val="24"/>
          <w:szCs w:val="24"/>
          <w:lang w:val="es-MX"/>
        </w:rPr>
        <w:t>incrementos</w:t>
      </w:r>
      <w:r w:rsidR="00F96B15" w:rsidRPr="00344880">
        <w:rPr>
          <w:rFonts w:ascii="Futura Lt BT" w:hAnsi="Futura Lt BT" w:cs="Courier New"/>
          <w:sz w:val="24"/>
          <w:szCs w:val="24"/>
          <w:lang w:val="es-MX"/>
        </w:rPr>
        <w:t xml:space="preserve"> en las exportaciones de </w:t>
      </w:r>
      <w:r w:rsidR="00AB6ABE">
        <w:rPr>
          <w:rFonts w:ascii="Futura Lt BT" w:hAnsi="Futura Lt BT" w:cs="Courier New"/>
          <w:sz w:val="24"/>
          <w:szCs w:val="24"/>
          <w:lang w:val="es-MX"/>
        </w:rPr>
        <w:t>carne</w:t>
      </w:r>
      <w:r w:rsidR="00F96B15" w:rsidRPr="00344880">
        <w:rPr>
          <w:rFonts w:ascii="Futura Lt BT" w:hAnsi="Futura Lt BT" w:cs="Courier New"/>
          <w:sz w:val="24"/>
          <w:szCs w:val="24"/>
          <w:lang w:val="es-MX"/>
        </w:rPr>
        <w:t xml:space="preserve"> (</w:t>
      </w:r>
      <w:r w:rsidR="00AB6ABE">
        <w:rPr>
          <w:rFonts w:ascii="Futura Lt BT" w:hAnsi="Futura Lt BT" w:cs="Courier New"/>
          <w:sz w:val="24"/>
          <w:szCs w:val="24"/>
          <w:lang w:val="es-MX"/>
        </w:rPr>
        <w:t>+</w:t>
      </w:r>
      <w:r w:rsidR="00F96B15" w:rsidRPr="00344880">
        <w:rPr>
          <w:rFonts w:ascii="Futura Lt BT" w:hAnsi="Futura Lt BT" w:cs="Courier New"/>
          <w:sz w:val="24"/>
          <w:szCs w:val="24"/>
          <w:lang w:val="es-MX"/>
        </w:rPr>
        <w:t>US$</w:t>
      </w:r>
      <w:r w:rsidR="00AB6ABE">
        <w:rPr>
          <w:rFonts w:ascii="Futura Lt BT" w:hAnsi="Futura Lt BT" w:cs="Courier New"/>
          <w:sz w:val="24"/>
          <w:szCs w:val="24"/>
          <w:lang w:val="es-MX"/>
        </w:rPr>
        <w:t>30</w:t>
      </w:r>
      <w:r w:rsidR="00F96B15">
        <w:rPr>
          <w:rFonts w:ascii="Futura Lt BT" w:hAnsi="Futura Lt BT" w:cs="Courier New"/>
          <w:sz w:val="24"/>
          <w:szCs w:val="24"/>
          <w:lang w:val="es-MX"/>
        </w:rPr>
        <w:t>.</w:t>
      </w:r>
      <w:r w:rsidR="00AB6ABE">
        <w:rPr>
          <w:rFonts w:ascii="Futura Lt BT" w:hAnsi="Futura Lt BT" w:cs="Courier New"/>
          <w:sz w:val="24"/>
          <w:szCs w:val="24"/>
          <w:lang w:val="es-MX"/>
        </w:rPr>
        <w:t>0</w:t>
      </w:r>
      <w:r w:rsidR="00F96B15" w:rsidRPr="00344880">
        <w:rPr>
          <w:rFonts w:ascii="Futura Lt BT" w:hAnsi="Futura Lt BT" w:cs="Courier New"/>
          <w:sz w:val="24"/>
          <w:szCs w:val="24"/>
          <w:lang w:val="es-MX"/>
        </w:rPr>
        <w:t xml:space="preserve"> millones; </w:t>
      </w:r>
      <w:r w:rsidR="00AB6ABE">
        <w:rPr>
          <w:rFonts w:ascii="Futura Lt BT" w:hAnsi="Futura Lt BT" w:cs="Courier New"/>
          <w:sz w:val="24"/>
          <w:szCs w:val="24"/>
          <w:lang w:val="es-MX"/>
        </w:rPr>
        <w:t>+</w:t>
      </w:r>
      <w:r w:rsidR="00F96B15">
        <w:rPr>
          <w:rFonts w:ascii="Futura Lt BT" w:hAnsi="Futura Lt BT" w:cs="Courier New"/>
          <w:sz w:val="24"/>
          <w:szCs w:val="24"/>
          <w:lang w:val="es-MX"/>
        </w:rPr>
        <w:t>16</w:t>
      </w:r>
      <w:r w:rsidR="00F60334">
        <w:rPr>
          <w:rFonts w:ascii="Futura Lt BT" w:hAnsi="Futura Lt BT" w:cs="Courier New"/>
          <w:sz w:val="24"/>
          <w:szCs w:val="24"/>
          <w:lang w:val="es-MX"/>
        </w:rPr>
        <w:t>.1</w:t>
      </w:r>
      <w:r w:rsidR="00F96B15" w:rsidRPr="00344880">
        <w:rPr>
          <w:rFonts w:ascii="Futura Lt BT" w:hAnsi="Futura Lt BT" w:cs="Courier New"/>
          <w:sz w:val="24"/>
          <w:szCs w:val="24"/>
          <w:lang w:val="es-MX"/>
        </w:rPr>
        <w:t xml:space="preserve">%), </w:t>
      </w:r>
      <w:r w:rsidR="00AB6ABE">
        <w:rPr>
          <w:rFonts w:ascii="Futura Lt BT" w:hAnsi="Futura Lt BT" w:cs="Courier New"/>
          <w:sz w:val="24"/>
          <w:szCs w:val="24"/>
          <w:lang w:val="es-MX"/>
        </w:rPr>
        <w:t>lácteos</w:t>
      </w:r>
      <w:r w:rsidR="00F96B15" w:rsidRPr="00344880">
        <w:rPr>
          <w:rFonts w:ascii="Futura Lt BT" w:hAnsi="Futura Lt BT" w:cs="Courier New"/>
          <w:sz w:val="24"/>
          <w:szCs w:val="24"/>
          <w:lang w:val="es-MX"/>
        </w:rPr>
        <w:t xml:space="preserve"> </w:t>
      </w:r>
      <w:r w:rsidR="00AB6ABE">
        <w:rPr>
          <w:rFonts w:ascii="Futura Lt BT" w:hAnsi="Futura Lt BT" w:cs="Courier New"/>
          <w:sz w:val="24"/>
          <w:szCs w:val="24"/>
          <w:lang w:val="es-MX"/>
        </w:rPr>
        <w:t>(+</w:t>
      </w:r>
      <w:r w:rsidR="00F96B15" w:rsidRPr="00344880">
        <w:rPr>
          <w:rFonts w:ascii="Futura Lt BT" w:hAnsi="Futura Lt BT" w:cs="Courier New"/>
          <w:sz w:val="24"/>
          <w:szCs w:val="24"/>
          <w:lang w:val="es-MX"/>
        </w:rPr>
        <w:t>US$</w:t>
      </w:r>
      <w:r w:rsidR="00AB6ABE">
        <w:rPr>
          <w:rFonts w:ascii="Futura Lt BT" w:hAnsi="Futura Lt BT" w:cs="Courier New"/>
          <w:sz w:val="24"/>
          <w:szCs w:val="24"/>
          <w:lang w:val="es-MX"/>
        </w:rPr>
        <w:t>5</w:t>
      </w:r>
      <w:r w:rsidR="00F96B15">
        <w:rPr>
          <w:rFonts w:ascii="Futura Lt BT" w:hAnsi="Futura Lt BT" w:cs="Courier New"/>
          <w:sz w:val="24"/>
          <w:szCs w:val="24"/>
          <w:lang w:val="es-MX"/>
        </w:rPr>
        <w:t>.</w:t>
      </w:r>
      <w:r w:rsidR="00AB6ABE">
        <w:rPr>
          <w:rFonts w:ascii="Futura Lt BT" w:hAnsi="Futura Lt BT" w:cs="Courier New"/>
          <w:sz w:val="24"/>
          <w:szCs w:val="24"/>
          <w:lang w:val="es-MX"/>
        </w:rPr>
        <w:t>1</w:t>
      </w:r>
      <w:r w:rsidR="00F96B15" w:rsidRPr="00344880">
        <w:rPr>
          <w:rFonts w:ascii="Futura Lt BT" w:hAnsi="Futura Lt BT" w:cs="Courier New"/>
          <w:sz w:val="24"/>
          <w:szCs w:val="24"/>
          <w:lang w:val="es-MX"/>
        </w:rPr>
        <w:t xml:space="preserve"> millones; </w:t>
      </w:r>
      <w:r w:rsidR="00AB6ABE">
        <w:rPr>
          <w:rFonts w:ascii="Futura Lt BT" w:hAnsi="Futura Lt BT" w:cs="Courier New"/>
          <w:sz w:val="24"/>
          <w:szCs w:val="24"/>
          <w:lang w:val="es-MX"/>
        </w:rPr>
        <w:t>+9</w:t>
      </w:r>
      <w:r w:rsidR="00F96B15">
        <w:rPr>
          <w:rFonts w:ascii="Futura Lt BT" w:hAnsi="Futura Lt BT" w:cs="Courier New"/>
          <w:sz w:val="24"/>
          <w:szCs w:val="24"/>
          <w:lang w:val="es-MX"/>
        </w:rPr>
        <w:t>.</w:t>
      </w:r>
      <w:r w:rsidR="00AB6ABE">
        <w:rPr>
          <w:rFonts w:ascii="Futura Lt BT" w:hAnsi="Futura Lt BT" w:cs="Courier New"/>
          <w:sz w:val="24"/>
          <w:szCs w:val="24"/>
          <w:lang w:val="es-MX"/>
        </w:rPr>
        <w:t>3</w:t>
      </w:r>
      <w:r w:rsidR="00F96B15" w:rsidRPr="00344880">
        <w:rPr>
          <w:rFonts w:ascii="Futura Lt BT" w:hAnsi="Futura Lt BT" w:cs="Courier New"/>
          <w:sz w:val="24"/>
          <w:szCs w:val="24"/>
          <w:lang w:val="es-MX"/>
        </w:rPr>
        <w:t xml:space="preserve">%), y </w:t>
      </w:r>
      <w:r w:rsidR="00AB6ABE">
        <w:rPr>
          <w:rFonts w:ascii="Futura Lt BT" w:hAnsi="Futura Lt BT" w:cs="Courier New"/>
          <w:sz w:val="24"/>
          <w:szCs w:val="24"/>
          <w:lang w:val="es-MX"/>
        </w:rPr>
        <w:t>productos químicos</w:t>
      </w:r>
      <w:r w:rsidR="00F96B15" w:rsidRPr="00344880">
        <w:rPr>
          <w:rFonts w:ascii="Futura Lt BT" w:hAnsi="Futura Lt BT" w:cs="Courier New"/>
          <w:sz w:val="24"/>
          <w:szCs w:val="24"/>
          <w:lang w:val="es-MX"/>
        </w:rPr>
        <w:t xml:space="preserve"> (</w:t>
      </w:r>
      <w:r w:rsidR="00AB6ABE">
        <w:rPr>
          <w:rFonts w:ascii="Futura Lt BT" w:hAnsi="Futura Lt BT" w:cs="Courier New"/>
          <w:sz w:val="24"/>
          <w:szCs w:val="24"/>
          <w:lang w:val="es-MX"/>
        </w:rPr>
        <w:t>+</w:t>
      </w:r>
      <w:r w:rsidR="00F96B15" w:rsidRPr="00344880">
        <w:rPr>
          <w:rFonts w:ascii="Futura Lt BT" w:hAnsi="Futura Lt BT" w:cs="Courier New"/>
          <w:sz w:val="24"/>
          <w:szCs w:val="24"/>
          <w:lang w:val="es-MX"/>
        </w:rPr>
        <w:t>US$</w:t>
      </w:r>
      <w:r w:rsidR="00AB6ABE">
        <w:rPr>
          <w:rFonts w:ascii="Futura Lt BT" w:hAnsi="Futura Lt BT" w:cs="Courier New"/>
          <w:sz w:val="24"/>
          <w:szCs w:val="24"/>
          <w:lang w:val="es-MX"/>
        </w:rPr>
        <w:t>2</w:t>
      </w:r>
      <w:r w:rsidR="00F96B15">
        <w:rPr>
          <w:rFonts w:ascii="Futura Lt BT" w:hAnsi="Futura Lt BT" w:cs="Courier New"/>
          <w:sz w:val="24"/>
          <w:szCs w:val="24"/>
          <w:lang w:val="es-MX"/>
        </w:rPr>
        <w:t>.</w:t>
      </w:r>
      <w:r w:rsidR="00AB6ABE">
        <w:rPr>
          <w:rFonts w:ascii="Futura Lt BT" w:hAnsi="Futura Lt BT" w:cs="Courier New"/>
          <w:sz w:val="24"/>
          <w:szCs w:val="24"/>
          <w:lang w:val="es-MX"/>
        </w:rPr>
        <w:t>5</w:t>
      </w:r>
      <w:r w:rsidR="00F96B15" w:rsidRPr="00344880">
        <w:rPr>
          <w:rFonts w:ascii="Futura Lt BT" w:hAnsi="Futura Lt BT" w:cs="Courier New"/>
          <w:sz w:val="24"/>
          <w:szCs w:val="24"/>
          <w:lang w:val="es-MX"/>
        </w:rPr>
        <w:t xml:space="preserve"> millones; </w:t>
      </w:r>
      <w:r w:rsidR="00AB6ABE">
        <w:rPr>
          <w:rFonts w:ascii="Futura Lt BT" w:hAnsi="Futura Lt BT" w:cs="Courier New"/>
          <w:sz w:val="24"/>
          <w:szCs w:val="24"/>
          <w:lang w:val="es-MX"/>
        </w:rPr>
        <w:t>+</w:t>
      </w:r>
      <w:r w:rsidR="00F96B15">
        <w:rPr>
          <w:rFonts w:ascii="Futura Lt BT" w:hAnsi="Futura Lt BT" w:cs="Courier New"/>
          <w:sz w:val="24"/>
          <w:szCs w:val="24"/>
          <w:lang w:val="es-MX"/>
        </w:rPr>
        <w:t>4</w:t>
      </w:r>
      <w:r w:rsidR="00AB6ABE">
        <w:rPr>
          <w:rFonts w:ascii="Futura Lt BT" w:hAnsi="Futura Lt BT" w:cs="Courier New"/>
          <w:sz w:val="24"/>
          <w:szCs w:val="24"/>
          <w:lang w:val="es-MX"/>
        </w:rPr>
        <w:t>2</w:t>
      </w:r>
      <w:r w:rsidR="00F60334">
        <w:rPr>
          <w:rFonts w:ascii="Futura Lt BT" w:hAnsi="Futura Lt BT" w:cs="Courier New"/>
          <w:sz w:val="24"/>
          <w:szCs w:val="24"/>
          <w:lang w:val="es-MX"/>
        </w:rPr>
        <w:t>.</w:t>
      </w:r>
      <w:r w:rsidR="00AB6ABE">
        <w:rPr>
          <w:rFonts w:ascii="Futura Lt BT" w:hAnsi="Futura Lt BT" w:cs="Courier New"/>
          <w:sz w:val="24"/>
          <w:szCs w:val="24"/>
          <w:lang w:val="es-MX"/>
        </w:rPr>
        <w:t>7</w:t>
      </w:r>
      <w:r w:rsidR="00F96B15" w:rsidRPr="00344880">
        <w:rPr>
          <w:rFonts w:ascii="Futura Lt BT" w:hAnsi="Futura Lt BT" w:cs="Courier New"/>
          <w:sz w:val="24"/>
          <w:szCs w:val="24"/>
          <w:lang w:val="es-MX"/>
        </w:rPr>
        <w:t>%), entre otros productos</w:t>
      </w:r>
      <w:r w:rsidR="00E972D9">
        <w:rPr>
          <w:rFonts w:ascii="Futura Lt BT" w:hAnsi="Futura Lt BT" w:cs="Courier New"/>
          <w:sz w:val="24"/>
          <w:szCs w:val="24"/>
          <w:lang w:val="es-MX"/>
        </w:rPr>
        <w:t xml:space="preserve">. </w:t>
      </w:r>
    </w:p>
    <w:p w:rsidR="00D40D38" w:rsidRDefault="00D40D38" w:rsidP="00CF602F">
      <w:pPr>
        <w:spacing w:after="0" w:line="276" w:lineRule="auto"/>
        <w:jc w:val="both"/>
        <w:rPr>
          <w:rFonts w:ascii="Futura Lt BT" w:hAnsi="Futura Lt BT" w:cs="Courier New"/>
          <w:sz w:val="24"/>
          <w:szCs w:val="24"/>
          <w:lang w:val="es-MX"/>
        </w:rPr>
      </w:pPr>
    </w:p>
    <w:p w:rsidR="00D40D38" w:rsidRDefault="00D40D38" w:rsidP="00CF602F">
      <w:pPr>
        <w:spacing w:after="0" w:line="276" w:lineRule="auto"/>
        <w:jc w:val="both"/>
        <w:rPr>
          <w:rFonts w:ascii="Futura Lt BT" w:hAnsi="Futura Lt BT" w:cs="Courier New"/>
          <w:sz w:val="24"/>
          <w:szCs w:val="24"/>
          <w:lang w:val="es-MX"/>
        </w:rPr>
      </w:pPr>
      <w:r w:rsidRPr="00DF5116">
        <w:rPr>
          <w:rFonts w:ascii="Futura Lt BT" w:hAnsi="Futura Lt BT" w:cs="Courier New"/>
          <w:sz w:val="24"/>
          <w:szCs w:val="24"/>
          <w:lang w:val="es-MX"/>
        </w:rPr>
        <w:t xml:space="preserve">En el acumulado a </w:t>
      </w:r>
      <w:r>
        <w:rPr>
          <w:rFonts w:ascii="Futura Lt BT" w:hAnsi="Futura Lt BT" w:cs="Courier New"/>
          <w:sz w:val="24"/>
          <w:szCs w:val="24"/>
          <w:lang w:val="es-MX"/>
        </w:rPr>
        <w:t>junio</w:t>
      </w:r>
      <w:r w:rsidRPr="00DF5116">
        <w:rPr>
          <w:rFonts w:ascii="Futura Lt BT" w:hAnsi="Futura Lt BT" w:cs="Courier New"/>
          <w:sz w:val="24"/>
          <w:szCs w:val="24"/>
          <w:lang w:val="es-MX"/>
        </w:rPr>
        <w:t xml:space="preserve">, las exportaciones de mercancías </w:t>
      </w:r>
      <w:r>
        <w:rPr>
          <w:rFonts w:ascii="Futura Lt BT" w:hAnsi="Futura Lt BT" w:cs="Courier New"/>
          <w:sz w:val="24"/>
          <w:szCs w:val="24"/>
          <w:lang w:val="es-MX"/>
        </w:rPr>
        <w:t xml:space="preserve">totalizaron 2,703.4 </w:t>
      </w:r>
      <w:r w:rsidRPr="00DF5116">
        <w:rPr>
          <w:rFonts w:ascii="Futura Lt BT" w:hAnsi="Futura Lt BT" w:cs="Courier New"/>
          <w:sz w:val="24"/>
          <w:szCs w:val="24"/>
          <w:lang w:val="es-MX"/>
        </w:rPr>
        <w:t xml:space="preserve">millones de dólares, </w:t>
      </w:r>
      <w:r>
        <w:rPr>
          <w:rFonts w:ascii="Futura Lt BT" w:hAnsi="Futura Lt BT" w:cs="Courier New"/>
          <w:sz w:val="24"/>
          <w:szCs w:val="24"/>
          <w:lang w:val="es-MX"/>
        </w:rPr>
        <w:t xml:space="preserve">con un incremento interanual de 21.9 por ciento (US$2,217.8 millones a junio de 2024), impulsado por </w:t>
      </w:r>
      <w:r w:rsidRPr="00DF5116">
        <w:rPr>
          <w:rFonts w:ascii="Futura Lt BT" w:hAnsi="Futura Lt BT" w:cs="Courier New"/>
          <w:sz w:val="24"/>
          <w:szCs w:val="24"/>
          <w:lang w:val="es-MX"/>
        </w:rPr>
        <w:t>aumento</w:t>
      </w:r>
      <w:r>
        <w:rPr>
          <w:rFonts w:ascii="Futura Lt BT" w:hAnsi="Futura Lt BT" w:cs="Courier New"/>
          <w:sz w:val="24"/>
          <w:szCs w:val="24"/>
          <w:lang w:val="es-MX"/>
        </w:rPr>
        <w:t>s</w:t>
      </w:r>
      <w:r w:rsidRPr="00DF5116">
        <w:rPr>
          <w:rFonts w:ascii="Futura Lt BT" w:hAnsi="Futura Lt BT" w:cs="Courier New"/>
          <w:sz w:val="24"/>
          <w:szCs w:val="24"/>
          <w:lang w:val="es-MX"/>
        </w:rPr>
        <w:t xml:space="preserve"> </w:t>
      </w:r>
      <w:r>
        <w:rPr>
          <w:rFonts w:ascii="Futura Lt BT" w:hAnsi="Futura Lt BT" w:cs="Courier New"/>
          <w:sz w:val="24"/>
          <w:szCs w:val="24"/>
          <w:lang w:val="es-MX"/>
        </w:rPr>
        <w:t>en</w:t>
      </w:r>
      <w:r w:rsidRPr="00DF5116">
        <w:rPr>
          <w:rFonts w:ascii="Futura Lt BT" w:hAnsi="Futura Lt BT" w:cs="Courier New"/>
          <w:sz w:val="24"/>
          <w:szCs w:val="24"/>
          <w:lang w:val="es-MX"/>
        </w:rPr>
        <w:t xml:space="preserve"> las exportaciones de</w:t>
      </w:r>
      <w:r>
        <w:rPr>
          <w:rFonts w:ascii="Futura Lt BT" w:hAnsi="Futura Lt BT" w:cs="Courier New"/>
          <w:sz w:val="24"/>
          <w:szCs w:val="24"/>
          <w:lang w:val="es-MX"/>
        </w:rPr>
        <w:t xml:space="preserve"> las actividades: agropecuarios</w:t>
      </w:r>
      <w:r w:rsidRPr="00DF5116">
        <w:rPr>
          <w:rFonts w:ascii="Futura Lt BT" w:hAnsi="Futura Lt BT" w:cs="Courier New"/>
          <w:sz w:val="24"/>
          <w:szCs w:val="24"/>
          <w:lang w:val="es-MX"/>
        </w:rPr>
        <w:t xml:space="preserve"> (</w:t>
      </w:r>
      <w:r>
        <w:rPr>
          <w:rFonts w:ascii="Futura Lt BT" w:hAnsi="Futura Lt BT" w:cs="Courier New"/>
          <w:sz w:val="24"/>
          <w:szCs w:val="24"/>
          <w:lang w:val="es-MX"/>
        </w:rPr>
        <w:t>+US$268.5 millones; +48.7</w:t>
      </w:r>
      <w:r w:rsidRPr="00DF5116">
        <w:rPr>
          <w:rFonts w:ascii="Futura Lt BT" w:hAnsi="Futura Lt BT" w:cs="Courier New"/>
          <w:sz w:val="24"/>
          <w:szCs w:val="24"/>
          <w:lang w:val="es-MX"/>
        </w:rPr>
        <w:t xml:space="preserve">%), </w:t>
      </w:r>
      <w:r>
        <w:rPr>
          <w:rFonts w:ascii="Futura Lt BT" w:hAnsi="Futura Lt BT" w:cs="Courier New"/>
          <w:sz w:val="24"/>
          <w:szCs w:val="24"/>
          <w:lang w:val="es-MX"/>
        </w:rPr>
        <w:t>industria minera</w:t>
      </w:r>
      <w:r w:rsidRPr="00DF5116">
        <w:rPr>
          <w:rFonts w:ascii="Futura Lt BT" w:hAnsi="Futura Lt BT" w:cs="Courier New"/>
          <w:sz w:val="24"/>
          <w:szCs w:val="24"/>
          <w:lang w:val="es-MX"/>
        </w:rPr>
        <w:t xml:space="preserve"> (</w:t>
      </w:r>
      <w:r>
        <w:rPr>
          <w:rFonts w:ascii="Futura Lt BT" w:hAnsi="Futura Lt BT" w:cs="Courier New"/>
          <w:sz w:val="24"/>
          <w:szCs w:val="24"/>
          <w:lang w:val="es-MX"/>
        </w:rPr>
        <w:t>+US$209.3 millones; +31</w:t>
      </w:r>
      <w:r w:rsidRPr="00DF5116">
        <w:rPr>
          <w:rFonts w:ascii="Futura Lt BT" w:hAnsi="Futura Lt BT" w:cs="Courier New"/>
          <w:sz w:val="24"/>
          <w:szCs w:val="24"/>
          <w:lang w:val="es-MX"/>
        </w:rPr>
        <w:t>.</w:t>
      </w:r>
      <w:r>
        <w:rPr>
          <w:rFonts w:ascii="Futura Lt BT" w:hAnsi="Futura Lt BT" w:cs="Courier New"/>
          <w:sz w:val="24"/>
          <w:szCs w:val="24"/>
          <w:lang w:val="es-MX"/>
        </w:rPr>
        <w:t>5</w:t>
      </w:r>
      <w:r w:rsidRPr="00DF5116">
        <w:rPr>
          <w:rFonts w:ascii="Futura Lt BT" w:hAnsi="Futura Lt BT" w:cs="Courier New"/>
          <w:sz w:val="24"/>
          <w:szCs w:val="24"/>
          <w:lang w:val="es-MX"/>
        </w:rPr>
        <w:t>%)</w:t>
      </w:r>
      <w:r>
        <w:rPr>
          <w:rFonts w:ascii="Futura Lt BT" w:hAnsi="Futura Lt BT" w:cs="Courier New"/>
          <w:sz w:val="24"/>
          <w:szCs w:val="24"/>
          <w:lang w:val="es-MX"/>
        </w:rPr>
        <w:t xml:space="preserve"> y </w:t>
      </w:r>
      <w:r w:rsidRPr="00DF5116">
        <w:rPr>
          <w:rFonts w:ascii="Futura Lt BT" w:hAnsi="Futura Lt BT" w:cs="Courier New"/>
          <w:sz w:val="24"/>
          <w:szCs w:val="24"/>
          <w:lang w:val="es-MX"/>
        </w:rPr>
        <w:t>pes</w:t>
      </w:r>
      <w:r>
        <w:rPr>
          <w:rFonts w:ascii="Futura Lt BT" w:hAnsi="Futura Lt BT" w:cs="Courier New"/>
          <w:sz w:val="24"/>
          <w:szCs w:val="24"/>
          <w:lang w:val="es-MX"/>
        </w:rPr>
        <w:t>ca</w:t>
      </w:r>
      <w:r w:rsidRPr="00DF5116">
        <w:rPr>
          <w:rFonts w:ascii="Futura Lt BT" w:hAnsi="Futura Lt BT" w:cs="Courier New"/>
          <w:sz w:val="24"/>
          <w:szCs w:val="24"/>
          <w:lang w:val="es-MX"/>
        </w:rPr>
        <w:t xml:space="preserve"> (</w:t>
      </w:r>
      <w:r>
        <w:rPr>
          <w:rFonts w:ascii="Futura Lt BT" w:hAnsi="Futura Lt BT" w:cs="Courier New"/>
          <w:sz w:val="24"/>
          <w:szCs w:val="24"/>
          <w:lang w:val="es-MX"/>
        </w:rPr>
        <w:t>+US$9.2 millones; +13.0</w:t>
      </w:r>
      <w:r w:rsidRPr="00DF5116">
        <w:rPr>
          <w:rFonts w:ascii="Futura Lt BT" w:hAnsi="Futura Lt BT" w:cs="Courier New"/>
          <w:sz w:val="24"/>
          <w:szCs w:val="24"/>
          <w:lang w:val="es-MX"/>
        </w:rPr>
        <w:t xml:space="preserve">%), </w:t>
      </w:r>
      <w:r>
        <w:rPr>
          <w:rFonts w:ascii="Futura Lt BT" w:hAnsi="Futura Lt BT" w:cs="Courier New"/>
          <w:sz w:val="24"/>
          <w:szCs w:val="24"/>
          <w:lang w:val="es-MX"/>
        </w:rPr>
        <w:t xml:space="preserve">que fue </w:t>
      </w:r>
      <w:r w:rsidRPr="00DF5116">
        <w:rPr>
          <w:rFonts w:ascii="Futura Lt BT" w:hAnsi="Futura Lt BT" w:cs="Courier New"/>
          <w:sz w:val="24"/>
          <w:szCs w:val="24"/>
          <w:lang w:val="es-MX"/>
        </w:rPr>
        <w:t>atenuado por la disminuci</w:t>
      </w:r>
      <w:r>
        <w:rPr>
          <w:rFonts w:ascii="Futura Lt BT" w:hAnsi="Futura Lt BT" w:cs="Courier New"/>
          <w:sz w:val="24"/>
          <w:szCs w:val="24"/>
          <w:lang w:val="es-MX"/>
        </w:rPr>
        <w:t>ón de las exportaciones d</w:t>
      </w:r>
      <w:r w:rsidRPr="00DF5116">
        <w:rPr>
          <w:rFonts w:ascii="Futura Lt BT" w:hAnsi="Futura Lt BT" w:cs="Courier New"/>
          <w:sz w:val="24"/>
          <w:szCs w:val="24"/>
          <w:lang w:val="es-MX"/>
        </w:rPr>
        <w:t xml:space="preserve">el sector </w:t>
      </w:r>
      <w:r>
        <w:rPr>
          <w:rFonts w:ascii="Futura Lt BT" w:hAnsi="Futura Lt BT" w:cs="Courier New"/>
          <w:sz w:val="24"/>
          <w:szCs w:val="24"/>
          <w:lang w:val="es-MX"/>
        </w:rPr>
        <w:t>manufacturero</w:t>
      </w:r>
      <w:r w:rsidRPr="00DF5116">
        <w:rPr>
          <w:rFonts w:ascii="Futura Lt BT" w:hAnsi="Futura Lt BT" w:cs="Courier New"/>
          <w:sz w:val="24"/>
          <w:szCs w:val="24"/>
          <w:lang w:val="es-MX"/>
        </w:rPr>
        <w:t xml:space="preserve"> (</w:t>
      </w:r>
      <w:r>
        <w:rPr>
          <w:rFonts w:ascii="Futura Lt BT" w:hAnsi="Futura Lt BT" w:cs="Courier New"/>
          <w:sz w:val="24"/>
          <w:szCs w:val="24"/>
          <w:lang w:val="es-MX"/>
        </w:rPr>
        <w:t xml:space="preserve">-US$1.4 millones; </w:t>
      </w:r>
      <w:r w:rsidRPr="00DF5116">
        <w:rPr>
          <w:rFonts w:ascii="Futura Lt BT" w:hAnsi="Futura Lt BT" w:cs="Courier New"/>
          <w:sz w:val="24"/>
          <w:szCs w:val="24"/>
          <w:lang w:val="es-MX"/>
        </w:rPr>
        <w:t>-</w:t>
      </w:r>
      <w:r>
        <w:rPr>
          <w:rFonts w:ascii="Futura Lt BT" w:hAnsi="Futura Lt BT" w:cs="Courier New"/>
          <w:sz w:val="24"/>
          <w:szCs w:val="24"/>
          <w:lang w:val="es-MX"/>
        </w:rPr>
        <w:t>0.2</w:t>
      </w:r>
      <w:r w:rsidRPr="00DF5116">
        <w:rPr>
          <w:rFonts w:ascii="Futura Lt BT" w:hAnsi="Futura Lt BT" w:cs="Courier New"/>
          <w:sz w:val="24"/>
          <w:szCs w:val="24"/>
          <w:lang w:val="es-MX"/>
        </w:rPr>
        <w:t>%).</w:t>
      </w:r>
    </w:p>
    <w:p w:rsidR="00D40D38" w:rsidRDefault="00D40D38" w:rsidP="00D40D38">
      <w:pPr>
        <w:spacing w:after="0" w:line="276" w:lineRule="auto"/>
        <w:jc w:val="both"/>
        <w:rPr>
          <w:rFonts w:ascii="Futura Lt BT" w:hAnsi="Futura Lt BT" w:cs="Courier New"/>
          <w:sz w:val="24"/>
          <w:szCs w:val="24"/>
          <w:lang w:val="es-MX"/>
        </w:rPr>
      </w:pPr>
    </w:p>
    <w:p w:rsidR="00D40D38" w:rsidRDefault="00D40D38" w:rsidP="00D40D38">
      <w:pPr>
        <w:spacing w:after="0" w:line="276" w:lineRule="auto"/>
        <w:jc w:val="both"/>
        <w:rPr>
          <w:rFonts w:ascii="Futura Lt BT" w:hAnsi="Futura Lt BT" w:cs="Courier New"/>
          <w:sz w:val="24"/>
          <w:szCs w:val="24"/>
          <w:lang w:val="es-MX"/>
        </w:rPr>
      </w:pPr>
      <w:r w:rsidRPr="00DF5116">
        <w:rPr>
          <w:rFonts w:ascii="Futura Lt BT" w:hAnsi="Futura Lt BT" w:cs="Courier New"/>
          <w:sz w:val="24"/>
          <w:szCs w:val="24"/>
          <w:lang w:val="es-MX"/>
        </w:rPr>
        <w:t>La</w:t>
      </w:r>
      <w:r>
        <w:rPr>
          <w:rFonts w:ascii="Futura Lt BT" w:hAnsi="Futura Lt BT" w:cs="Courier New"/>
          <w:sz w:val="24"/>
          <w:szCs w:val="24"/>
          <w:lang w:val="es-MX"/>
        </w:rPr>
        <w:t>s exportaciones acumuladas de la industria minera sumaron 874.6</w:t>
      </w:r>
      <w:r w:rsidRPr="00DF5116">
        <w:rPr>
          <w:rFonts w:ascii="Futura Lt BT" w:hAnsi="Futura Lt BT" w:cs="Courier New"/>
          <w:sz w:val="24"/>
          <w:szCs w:val="24"/>
          <w:lang w:val="es-MX"/>
        </w:rPr>
        <w:t xml:space="preserve"> millones de dólares, lo que significó un incremento de </w:t>
      </w:r>
      <w:r w:rsidR="00CD1152">
        <w:rPr>
          <w:rFonts w:ascii="Futura Lt BT" w:hAnsi="Futura Lt BT" w:cs="Courier New"/>
          <w:sz w:val="24"/>
          <w:szCs w:val="24"/>
          <w:lang w:val="es-MX"/>
        </w:rPr>
        <w:t>3</w:t>
      </w:r>
      <w:r>
        <w:rPr>
          <w:rFonts w:ascii="Futura Lt BT" w:hAnsi="Futura Lt BT" w:cs="Courier New"/>
          <w:sz w:val="24"/>
          <w:szCs w:val="24"/>
          <w:lang w:val="es-MX"/>
        </w:rPr>
        <w:t>1</w:t>
      </w:r>
      <w:r w:rsidR="00CD1152">
        <w:rPr>
          <w:rFonts w:ascii="Futura Lt BT" w:hAnsi="Futura Lt BT" w:cs="Courier New"/>
          <w:sz w:val="24"/>
          <w:szCs w:val="24"/>
          <w:lang w:val="es-MX"/>
        </w:rPr>
        <w:t>.5</w:t>
      </w:r>
      <w:r w:rsidRPr="00DF5116">
        <w:rPr>
          <w:rFonts w:ascii="Futura Lt BT" w:hAnsi="Futura Lt BT" w:cs="Courier New"/>
          <w:sz w:val="24"/>
          <w:szCs w:val="24"/>
          <w:lang w:val="es-MX"/>
        </w:rPr>
        <w:t xml:space="preserve"> por ciento (</w:t>
      </w:r>
      <w:r>
        <w:rPr>
          <w:rFonts w:ascii="Futura Lt BT" w:hAnsi="Futura Lt BT" w:cs="Courier New"/>
          <w:sz w:val="24"/>
          <w:szCs w:val="24"/>
          <w:lang w:val="es-MX"/>
        </w:rPr>
        <w:t>+</w:t>
      </w:r>
      <w:r w:rsidRPr="00DF5116">
        <w:rPr>
          <w:rFonts w:ascii="Futura Lt BT" w:hAnsi="Futura Lt BT" w:cs="Courier New"/>
          <w:sz w:val="24"/>
          <w:szCs w:val="24"/>
          <w:lang w:val="es-MX"/>
        </w:rPr>
        <w:t>US$</w:t>
      </w:r>
      <w:r>
        <w:rPr>
          <w:rFonts w:ascii="Futura Lt BT" w:hAnsi="Futura Lt BT" w:cs="Courier New"/>
          <w:sz w:val="24"/>
          <w:szCs w:val="24"/>
          <w:lang w:val="es-MX"/>
        </w:rPr>
        <w:t>2</w:t>
      </w:r>
      <w:r w:rsidR="00CD1152">
        <w:rPr>
          <w:rFonts w:ascii="Futura Lt BT" w:hAnsi="Futura Lt BT" w:cs="Courier New"/>
          <w:sz w:val="24"/>
          <w:szCs w:val="24"/>
          <w:lang w:val="es-MX"/>
        </w:rPr>
        <w:t>09</w:t>
      </w:r>
      <w:r>
        <w:rPr>
          <w:rFonts w:ascii="Futura Lt BT" w:hAnsi="Futura Lt BT" w:cs="Courier New"/>
          <w:sz w:val="24"/>
          <w:szCs w:val="24"/>
          <w:lang w:val="es-MX"/>
        </w:rPr>
        <w:t>.</w:t>
      </w:r>
      <w:r w:rsidR="00CD1152">
        <w:rPr>
          <w:rFonts w:ascii="Futura Lt BT" w:hAnsi="Futura Lt BT" w:cs="Courier New"/>
          <w:sz w:val="24"/>
          <w:szCs w:val="24"/>
          <w:lang w:val="es-MX"/>
        </w:rPr>
        <w:t>3</w:t>
      </w:r>
      <w:r w:rsidRPr="00DF5116">
        <w:rPr>
          <w:rFonts w:ascii="Futura Lt BT" w:hAnsi="Futura Lt BT" w:cs="Courier New"/>
          <w:sz w:val="24"/>
          <w:szCs w:val="24"/>
          <w:lang w:val="es-MX"/>
        </w:rPr>
        <w:t xml:space="preserve"> millones) con respecto a</w:t>
      </w:r>
      <w:r>
        <w:rPr>
          <w:rFonts w:ascii="Futura Lt BT" w:hAnsi="Futura Lt BT" w:cs="Courier New"/>
          <w:sz w:val="24"/>
          <w:szCs w:val="24"/>
          <w:lang w:val="es-MX"/>
        </w:rPr>
        <w:t>l mismo período de</w:t>
      </w:r>
      <w:r w:rsidRPr="00DF5116">
        <w:rPr>
          <w:rFonts w:ascii="Futura Lt BT" w:hAnsi="Futura Lt BT" w:cs="Courier New"/>
          <w:sz w:val="24"/>
          <w:szCs w:val="24"/>
          <w:lang w:val="es-MX"/>
        </w:rPr>
        <w:t xml:space="preserve"> 202</w:t>
      </w:r>
      <w:r w:rsidR="00CD1152">
        <w:rPr>
          <w:rFonts w:ascii="Futura Lt BT" w:hAnsi="Futura Lt BT" w:cs="Courier New"/>
          <w:sz w:val="24"/>
          <w:szCs w:val="24"/>
          <w:lang w:val="es-MX"/>
        </w:rPr>
        <w:t>4</w:t>
      </w:r>
      <w:r w:rsidRPr="00DF5116">
        <w:rPr>
          <w:rFonts w:ascii="Futura Lt BT" w:hAnsi="Futura Lt BT" w:cs="Courier New"/>
          <w:sz w:val="24"/>
          <w:szCs w:val="24"/>
          <w:lang w:val="es-MX"/>
        </w:rPr>
        <w:t>, impulsado por aumentos en las exportaciones de oro (</w:t>
      </w:r>
      <w:r>
        <w:rPr>
          <w:rFonts w:ascii="Futura Lt BT" w:hAnsi="Futura Lt BT" w:cs="Courier New"/>
          <w:sz w:val="24"/>
          <w:szCs w:val="24"/>
          <w:lang w:val="es-MX"/>
        </w:rPr>
        <w:t>+</w:t>
      </w:r>
      <w:r w:rsidRPr="00DF5116">
        <w:rPr>
          <w:rFonts w:ascii="Futura Lt BT" w:hAnsi="Futura Lt BT" w:cs="Courier New"/>
          <w:sz w:val="24"/>
          <w:szCs w:val="24"/>
          <w:lang w:val="es-MX"/>
        </w:rPr>
        <w:t>US$</w:t>
      </w:r>
      <w:r>
        <w:rPr>
          <w:rFonts w:ascii="Futura Lt BT" w:hAnsi="Futura Lt BT" w:cs="Courier New"/>
          <w:sz w:val="24"/>
          <w:szCs w:val="24"/>
          <w:lang w:val="es-MX"/>
        </w:rPr>
        <w:t>2</w:t>
      </w:r>
      <w:r w:rsidR="00CD1152">
        <w:rPr>
          <w:rFonts w:ascii="Futura Lt BT" w:hAnsi="Futura Lt BT" w:cs="Courier New"/>
          <w:sz w:val="24"/>
          <w:szCs w:val="24"/>
          <w:lang w:val="es-MX"/>
        </w:rPr>
        <w:t>15</w:t>
      </w:r>
      <w:r>
        <w:rPr>
          <w:rFonts w:ascii="Futura Lt BT" w:hAnsi="Futura Lt BT" w:cs="Courier New"/>
          <w:sz w:val="24"/>
          <w:szCs w:val="24"/>
          <w:lang w:val="es-MX"/>
        </w:rPr>
        <w:t>.</w:t>
      </w:r>
      <w:r w:rsidR="00CD1152">
        <w:rPr>
          <w:rFonts w:ascii="Futura Lt BT" w:hAnsi="Futura Lt BT" w:cs="Courier New"/>
          <w:sz w:val="24"/>
          <w:szCs w:val="24"/>
          <w:lang w:val="es-MX"/>
        </w:rPr>
        <w:t>4</w:t>
      </w:r>
      <w:r>
        <w:rPr>
          <w:rFonts w:ascii="Futura Lt BT" w:hAnsi="Futura Lt BT" w:cs="Courier New"/>
          <w:sz w:val="24"/>
          <w:szCs w:val="24"/>
          <w:lang w:val="es-MX"/>
        </w:rPr>
        <w:t xml:space="preserve"> </w:t>
      </w:r>
      <w:r w:rsidRPr="00DF5116">
        <w:rPr>
          <w:rFonts w:ascii="Futura Lt BT" w:hAnsi="Futura Lt BT" w:cs="Courier New"/>
          <w:sz w:val="24"/>
          <w:szCs w:val="24"/>
          <w:lang w:val="es-MX"/>
        </w:rPr>
        <w:t xml:space="preserve">millones; </w:t>
      </w:r>
      <w:r>
        <w:rPr>
          <w:rFonts w:ascii="Futura Lt BT" w:hAnsi="Futura Lt BT" w:cs="Courier New"/>
          <w:sz w:val="24"/>
          <w:szCs w:val="24"/>
          <w:lang w:val="es-MX"/>
        </w:rPr>
        <w:t>+</w:t>
      </w:r>
      <w:r w:rsidR="00CD1152">
        <w:rPr>
          <w:rFonts w:ascii="Futura Lt BT" w:hAnsi="Futura Lt BT" w:cs="Courier New"/>
          <w:sz w:val="24"/>
          <w:szCs w:val="24"/>
          <w:lang w:val="es-MX"/>
        </w:rPr>
        <w:t>33</w:t>
      </w:r>
      <w:r>
        <w:rPr>
          <w:rFonts w:ascii="Futura Lt BT" w:hAnsi="Futura Lt BT" w:cs="Courier New"/>
          <w:sz w:val="24"/>
          <w:szCs w:val="24"/>
          <w:lang w:val="es-MX"/>
        </w:rPr>
        <w:t>.</w:t>
      </w:r>
      <w:r w:rsidR="00CD1152">
        <w:rPr>
          <w:rFonts w:ascii="Futura Lt BT" w:hAnsi="Futura Lt BT" w:cs="Courier New"/>
          <w:sz w:val="24"/>
          <w:szCs w:val="24"/>
          <w:lang w:val="es-MX"/>
        </w:rPr>
        <w:t>4</w:t>
      </w:r>
      <w:r w:rsidRPr="00DF5116">
        <w:rPr>
          <w:rFonts w:ascii="Futura Lt BT" w:hAnsi="Futura Lt BT" w:cs="Courier New"/>
          <w:sz w:val="24"/>
          <w:szCs w:val="24"/>
          <w:lang w:val="es-MX"/>
        </w:rPr>
        <w:t>%), como resultado de incrementos en los precios promedios contratados</w:t>
      </w:r>
      <w:r>
        <w:rPr>
          <w:rFonts w:ascii="Futura Lt BT" w:hAnsi="Futura Lt BT" w:cs="Courier New"/>
          <w:sz w:val="24"/>
          <w:szCs w:val="24"/>
          <w:lang w:val="es-MX"/>
        </w:rPr>
        <w:t>, principalmente</w:t>
      </w:r>
      <w:r w:rsidRPr="00DF5116">
        <w:rPr>
          <w:rFonts w:ascii="Futura Lt BT" w:hAnsi="Futura Lt BT" w:cs="Courier New"/>
          <w:sz w:val="24"/>
          <w:szCs w:val="24"/>
          <w:lang w:val="es-MX"/>
        </w:rPr>
        <w:t xml:space="preserve">. </w:t>
      </w:r>
    </w:p>
    <w:p w:rsidR="00CD1152" w:rsidRDefault="00CD1152" w:rsidP="00D40D38">
      <w:pPr>
        <w:spacing w:after="0" w:line="276" w:lineRule="auto"/>
        <w:jc w:val="both"/>
        <w:rPr>
          <w:rFonts w:ascii="Futura Lt BT" w:hAnsi="Futura Lt BT" w:cs="Courier New"/>
          <w:sz w:val="24"/>
          <w:szCs w:val="24"/>
          <w:lang w:val="es-MX"/>
        </w:rPr>
      </w:pPr>
    </w:p>
    <w:p w:rsidR="00CD1152" w:rsidRPr="00DF5116" w:rsidRDefault="00CD1152" w:rsidP="00D40D38">
      <w:pPr>
        <w:spacing w:after="0" w:line="276" w:lineRule="auto"/>
        <w:jc w:val="both"/>
        <w:rPr>
          <w:rFonts w:ascii="Futura Lt BT" w:hAnsi="Futura Lt BT" w:cs="Courier New"/>
          <w:sz w:val="24"/>
          <w:szCs w:val="24"/>
          <w:lang w:val="es-MX"/>
        </w:rPr>
      </w:pPr>
      <w:r>
        <w:rPr>
          <w:rFonts w:ascii="Futura Lt BT" w:hAnsi="Futura Lt BT" w:cs="Courier New"/>
          <w:sz w:val="24"/>
          <w:szCs w:val="24"/>
          <w:lang w:val="es-MX"/>
        </w:rPr>
        <w:t>Asimismo, l</w:t>
      </w:r>
      <w:r w:rsidRPr="00344880">
        <w:rPr>
          <w:rFonts w:ascii="Futura Lt BT" w:hAnsi="Futura Lt BT" w:cs="Courier New"/>
          <w:sz w:val="24"/>
          <w:szCs w:val="24"/>
          <w:lang w:val="es-MX"/>
        </w:rPr>
        <w:t xml:space="preserve">as exportaciones </w:t>
      </w:r>
      <w:r>
        <w:rPr>
          <w:rFonts w:ascii="Futura Lt BT" w:hAnsi="Futura Lt BT" w:cs="Courier New"/>
          <w:sz w:val="24"/>
          <w:szCs w:val="24"/>
          <w:lang w:val="es-MX"/>
        </w:rPr>
        <w:t xml:space="preserve">acumuladas </w:t>
      </w:r>
      <w:r w:rsidRPr="00344880">
        <w:rPr>
          <w:rFonts w:ascii="Futura Lt BT" w:hAnsi="Futura Lt BT" w:cs="Courier New"/>
          <w:sz w:val="24"/>
          <w:szCs w:val="24"/>
          <w:lang w:val="es-MX"/>
        </w:rPr>
        <w:t>del sector pesquero</w:t>
      </w:r>
      <w:r w:rsidRPr="00344880">
        <w:rPr>
          <w:rFonts w:ascii="Futura Lt BT" w:hAnsi="Futura Lt BT" w:cs="Courier New"/>
          <w:sz w:val="24"/>
          <w:szCs w:val="24"/>
          <w:vertAlign w:val="superscript"/>
          <w:lang w:val="es-MX"/>
        </w:rPr>
        <w:footnoteReference w:id="1"/>
      </w:r>
      <w:r>
        <w:rPr>
          <w:rFonts w:ascii="Futura Lt BT" w:hAnsi="Futura Lt BT" w:cs="Courier New"/>
          <w:sz w:val="24"/>
          <w:szCs w:val="24"/>
          <w:lang w:val="es-MX"/>
        </w:rPr>
        <w:t xml:space="preserve"> totalizaron 79.8</w:t>
      </w:r>
      <w:r w:rsidRPr="00344880">
        <w:rPr>
          <w:rFonts w:ascii="Futura Lt BT" w:hAnsi="Futura Lt BT" w:cs="Courier New"/>
          <w:sz w:val="24"/>
          <w:szCs w:val="24"/>
          <w:lang w:val="es-MX"/>
        </w:rPr>
        <w:t xml:space="preserve"> millones</w:t>
      </w:r>
      <w:r>
        <w:rPr>
          <w:rFonts w:ascii="Futura Lt BT" w:hAnsi="Futura Lt BT" w:cs="Courier New"/>
          <w:sz w:val="24"/>
          <w:szCs w:val="24"/>
          <w:lang w:val="es-MX"/>
        </w:rPr>
        <w:t xml:space="preserve"> de dólares en el primer semestre de 2025, con</w:t>
      </w:r>
      <w:r w:rsidRPr="00344880">
        <w:rPr>
          <w:rFonts w:ascii="Futura Lt BT" w:hAnsi="Futura Lt BT" w:cs="Courier New"/>
          <w:sz w:val="24"/>
          <w:szCs w:val="24"/>
          <w:lang w:val="es-MX"/>
        </w:rPr>
        <w:t xml:space="preserve"> un aumento de </w:t>
      </w:r>
      <w:r>
        <w:rPr>
          <w:rFonts w:ascii="Futura Lt BT" w:hAnsi="Futura Lt BT" w:cs="Courier New"/>
          <w:sz w:val="24"/>
          <w:szCs w:val="24"/>
          <w:lang w:val="es-MX"/>
        </w:rPr>
        <w:t>13.0</w:t>
      </w:r>
      <w:r w:rsidRPr="00344880">
        <w:rPr>
          <w:rFonts w:ascii="Futura Lt BT" w:hAnsi="Futura Lt BT" w:cs="Courier New"/>
          <w:sz w:val="24"/>
          <w:szCs w:val="24"/>
          <w:lang w:val="es-MX"/>
        </w:rPr>
        <w:t xml:space="preserve"> por ciento (+US$</w:t>
      </w:r>
      <w:r>
        <w:rPr>
          <w:rFonts w:ascii="Futura Lt BT" w:hAnsi="Futura Lt BT" w:cs="Courier New"/>
          <w:sz w:val="24"/>
          <w:szCs w:val="24"/>
          <w:lang w:val="es-MX"/>
        </w:rPr>
        <w:t>9.2</w:t>
      </w:r>
      <w:r w:rsidRPr="00344880">
        <w:rPr>
          <w:rFonts w:ascii="Futura Lt BT" w:hAnsi="Futura Lt BT" w:cs="Courier New"/>
          <w:sz w:val="24"/>
          <w:szCs w:val="24"/>
          <w:lang w:val="es-MX"/>
        </w:rPr>
        <w:t xml:space="preserve"> millones) con respecto a</w:t>
      </w:r>
      <w:r>
        <w:rPr>
          <w:rFonts w:ascii="Futura Lt BT" w:hAnsi="Futura Lt BT" w:cs="Courier New"/>
          <w:sz w:val="24"/>
          <w:szCs w:val="24"/>
          <w:lang w:val="es-MX"/>
        </w:rPr>
        <w:t xml:space="preserve"> lo registrado en el mismo período de </w:t>
      </w:r>
      <w:r w:rsidRPr="00344880">
        <w:rPr>
          <w:rFonts w:ascii="Futura Lt BT" w:hAnsi="Futura Lt BT" w:cs="Courier New"/>
          <w:sz w:val="24"/>
          <w:szCs w:val="24"/>
          <w:lang w:val="es-MX"/>
        </w:rPr>
        <w:t>202</w:t>
      </w:r>
      <w:r>
        <w:rPr>
          <w:rFonts w:ascii="Futura Lt BT" w:hAnsi="Futura Lt BT" w:cs="Courier New"/>
          <w:sz w:val="24"/>
          <w:szCs w:val="24"/>
          <w:lang w:val="es-MX"/>
        </w:rPr>
        <w:t>4</w:t>
      </w:r>
      <w:r w:rsidRPr="00344880">
        <w:rPr>
          <w:rFonts w:ascii="Futura Lt BT" w:hAnsi="Futura Lt BT" w:cs="Courier New"/>
          <w:sz w:val="24"/>
          <w:szCs w:val="24"/>
          <w:lang w:val="es-MX"/>
        </w:rPr>
        <w:t xml:space="preserve">, explicado principalmente por el crecimiento </w:t>
      </w:r>
      <w:r>
        <w:rPr>
          <w:rFonts w:ascii="Futura Lt BT" w:hAnsi="Futura Lt BT" w:cs="Courier New"/>
          <w:sz w:val="24"/>
          <w:szCs w:val="24"/>
          <w:lang w:val="es-MX"/>
        </w:rPr>
        <w:t>interanual de 51.3 por ciento en</w:t>
      </w:r>
      <w:r w:rsidRPr="00344880">
        <w:rPr>
          <w:rFonts w:ascii="Futura Lt BT" w:hAnsi="Futura Lt BT" w:cs="Courier New"/>
          <w:sz w:val="24"/>
          <w:szCs w:val="24"/>
          <w:lang w:val="es-MX"/>
        </w:rPr>
        <w:t xml:space="preserve"> las exportaciones de </w:t>
      </w:r>
      <w:r>
        <w:rPr>
          <w:rFonts w:ascii="Futura Lt BT" w:hAnsi="Futura Lt BT" w:cs="Courier New"/>
          <w:sz w:val="24"/>
          <w:szCs w:val="24"/>
          <w:lang w:val="es-MX"/>
        </w:rPr>
        <w:t>langosta</w:t>
      </w:r>
      <w:r w:rsidRPr="00344880">
        <w:rPr>
          <w:rFonts w:ascii="Futura Lt BT" w:hAnsi="Futura Lt BT" w:cs="Courier New"/>
          <w:sz w:val="24"/>
          <w:szCs w:val="24"/>
          <w:lang w:val="es-MX"/>
        </w:rPr>
        <w:t xml:space="preserve"> (+US$</w:t>
      </w:r>
      <w:r>
        <w:rPr>
          <w:rFonts w:ascii="Futura Lt BT" w:hAnsi="Futura Lt BT" w:cs="Courier New"/>
          <w:sz w:val="24"/>
          <w:szCs w:val="24"/>
          <w:lang w:val="es-MX"/>
        </w:rPr>
        <w:t>8.9</w:t>
      </w:r>
      <w:r w:rsidRPr="00344880">
        <w:rPr>
          <w:rFonts w:ascii="Futura Lt BT" w:hAnsi="Futura Lt BT" w:cs="Courier New"/>
          <w:sz w:val="24"/>
          <w:szCs w:val="24"/>
          <w:lang w:val="es-MX"/>
        </w:rPr>
        <w:t xml:space="preserve"> millones), por incremento en el volumen (</w:t>
      </w:r>
      <w:r>
        <w:rPr>
          <w:rFonts w:ascii="Futura Lt BT" w:hAnsi="Futura Lt BT" w:cs="Courier New"/>
          <w:sz w:val="24"/>
          <w:szCs w:val="24"/>
          <w:lang w:val="es-MX"/>
        </w:rPr>
        <w:t>32.0</w:t>
      </w:r>
      <w:r w:rsidRPr="00344880">
        <w:rPr>
          <w:rFonts w:ascii="Futura Lt BT" w:hAnsi="Futura Lt BT" w:cs="Courier New"/>
          <w:sz w:val="24"/>
          <w:szCs w:val="24"/>
          <w:lang w:val="es-MX"/>
        </w:rPr>
        <w:t xml:space="preserve">%);  </w:t>
      </w:r>
      <w:r>
        <w:rPr>
          <w:rFonts w:ascii="Futura Lt BT" w:hAnsi="Futura Lt BT" w:cs="Courier New"/>
          <w:sz w:val="24"/>
          <w:szCs w:val="24"/>
          <w:lang w:val="es-MX"/>
        </w:rPr>
        <w:t xml:space="preserve">atún </w:t>
      </w:r>
      <w:r w:rsidRPr="00344880">
        <w:rPr>
          <w:rFonts w:ascii="Futura Lt BT" w:hAnsi="Futura Lt BT" w:cs="Courier New"/>
          <w:sz w:val="24"/>
          <w:szCs w:val="24"/>
          <w:lang w:val="es-MX"/>
        </w:rPr>
        <w:t>(+US$</w:t>
      </w:r>
      <w:r>
        <w:rPr>
          <w:rFonts w:ascii="Futura Lt BT" w:hAnsi="Futura Lt BT" w:cs="Courier New"/>
          <w:sz w:val="24"/>
          <w:szCs w:val="24"/>
          <w:lang w:val="es-MX"/>
        </w:rPr>
        <w:t>2.7</w:t>
      </w:r>
      <w:r w:rsidRPr="00344880">
        <w:rPr>
          <w:rFonts w:ascii="Futura Lt BT" w:hAnsi="Futura Lt BT" w:cs="Courier New"/>
          <w:sz w:val="24"/>
          <w:szCs w:val="24"/>
          <w:lang w:val="es-MX"/>
        </w:rPr>
        <w:t xml:space="preserve"> millones; </w:t>
      </w:r>
      <w:r>
        <w:rPr>
          <w:rFonts w:ascii="Futura Lt BT" w:hAnsi="Futura Lt BT" w:cs="Courier New"/>
          <w:sz w:val="24"/>
          <w:szCs w:val="24"/>
          <w:lang w:val="es-MX"/>
        </w:rPr>
        <w:t>22.0</w:t>
      </w:r>
      <w:r w:rsidRPr="00344880">
        <w:rPr>
          <w:rFonts w:ascii="Futura Lt BT" w:hAnsi="Futura Lt BT" w:cs="Courier New"/>
          <w:sz w:val="24"/>
          <w:szCs w:val="24"/>
          <w:lang w:val="es-MX"/>
        </w:rPr>
        <w:t xml:space="preserve">%), </w:t>
      </w:r>
      <w:r>
        <w:rPr>
          <w:rFonts w:ascii="Futura Lt BT" w:hAnsi="Futura Lt BT" w:cs="Courier New"/>
          <w:sz w:val="24"/>
          <w:szCs w:val="24"/>
          <w:lang w:val="es-MX"/>
        </w:rPr>
        <w:t>debido a</w:t>
      </w:r>
      <w:r w:rsidRPr="00344880">
        <w:rPr>
          <w:rFonts w:ascii="Futura Lt BT" w:hAnsi="Futura Lt BT" w:cs="Courier New"/>
          <w:sz w:val="24"/>
          <w:szCs w:val="24"/>
          <w:lang w:val="es-MX"/>
        </w:rPr>
        <w:t xml:space="preserve"> incremento en el </w:t>
      </w:r>
      <w:r>
        <w:rPr>
          <w:rFonts w:ascii="Futura Lt BT" w:hAnsi="Futura Lt BT" w:cs="Courier New"/>
          <w:sz w:val="24"/>
          <w:szCs w:val="24"/>
          <w:lang w:val="es-MX"/>
        </w:rPr>
        <w:t>precio</w:t>
      </w:r>
      <w:r w:rsidRPr="00344880">
        <w:rPr>
          <w:rFonts w:ascii="Futura Lt BT" w:hAnsi="Futura Lt BT" w:cs="Courier New"/>
          <w:sz w:val="24"/>
          <w:szCs w:val="24"/>
          <w:lang w:val="es-MX"/>
        </w:rPr>
        <w:t xml:space="preserve"> (</w:t>
      </w:r>
      <w:r>
        <w:rPr>
          <w:rFonts w:ascii="Futura Lt BT" w:hAnsi="Futura Lt BT" w:cs="Courier New"/>
          <w:sz w:val="24"/>
          <w:szCs w:val="24"/>
          <w:lang w:val="es-MX"/>
        </w:rPr>
        <w:t>16.0</w:t>
      </w:r>
      <w:r w:rsidRPr="00344880">
        <w:rPr>
          <w:rFonts w:ascii="Futura Lt BT" w:hAnsi="Futura Lt BT" w:cs="Courier New"/>
          <w:sz w:val="24"/>
          <w:szCs w:val="24"/>
          <w:lang w:val="es-MX"/>
        </w:rPr>
        <w:t>%)</w:t>
      </w:r>
      <w:r>
        <w:rPr>
          <w:rFonts w:ascii="Futura Lt BT" w:hAnsi="Futura Lt BT" w:cs="Courier New"/>
          <w:sz w:val="24"/>
          <w:szCs w:val="24"/>
          <w:lang w:val="es-MX"/>
        </w:rPr>
        <w:t xml:space="preserve">; y pepino de mar (+US$0.2 millones), por incremento en el precio (2.1%). </w:t>
      </w:r>
      <w:r w:rsidRPr="00344880">
        <w:rPr>
          <w:rFonts w:ascii="Futura Lt BT" w:hAnsi="Futura Lt BT" w:cs="Courier New"/>
          <w:sz w:val="24"/>
          <w:szCs w:val="24"/>
          <w:lang w:val="es-MX"/>
        </w:rPr>
        <w:t xml:space="preserve">En contraposición, se registraron disminuciones en las exportaciones de </w:t>
      </w:r>
      <w:r>
        <w:rPr>
          <w:rFonts w:ascii="Futura Lt BT" w:hAnsi="Futura Lt BT" w:cs="Courier New"/>
          <w:sz w:val="24"/>
          <w:szCs w:val="24"/>
          <w:lang w:val="es-MX"/>
        </w:rPr>
        <w:t>camarón (-42.1%) por menores precios contratados (-24.5%); pescados frescos</w:t>
      </w:r>
      <w:r w:rsidRPr="00344880">
        <w:rPr>
          <w:rFonts w:ascii="Futura Lt BT" w:hAnsi="Futura Lt BT" w:cs="Courier New"/>
          <w:sz w:val="24"/>
          <w:szCs w:val="24"/>
          <w:lang w:val="es-MX"/>
        </w:rPr>
        <w:t xml:space="preserve"> </w:t>
      </w:r>
      <w:r>
        <w:rPr>
          <w:rFonts w:ascii="Futura Lt BT" w:hAnsi="Futura Lt BT" w:cs="Courier New"/>
          <w:sz w:val="24"/>
          <w:szCs w:val="24"/>
          <w:lang w:val="es-MX"/>
        </w:rPr>
        <w:t xml:space="preserve">(-11.7%), </w:t>
      </w:r>
      <w:r w:rsidRPr="00344880">
        <w:rPr>
          <w:rFonts w:ascii="Futura Lt BT" w:hAnsi="Futura Lt BT" w:cs="Courier New"/>
          <w:sz w:val="24"/>
          <w:szCs w:val="24"/>
          <w:lang w:val="es-MX"/>
        </w:rPr>
        <w:t xml:space="preserve">causada por reducciones en </w:t>
      </w:r>
      <w:r>
        <w:rPr>
          <w:rFonts w:ascii="Futura Lt BT" w:hAnsi="Futura Lt BT" w:cs="Courier New"/>
          <w:sz w:val="24"/>
          <w:szCs w:val="24"/>
          <w:lang w:val="es-MX"/>
        </w:rPr>
        <w:t>volumen</w:t>
      </w:r>
      <w:r w:rsidRPr="00344880">
        <w:rPr>
          <w:rFonts w:ascii="Futura Lt BT" w:hAnsi="Futura Lt BT" w:cs="Courier New"/>
          <w:sz w:val="24"/>
          <w:szCs w:val="24"/>
          <w:lang w:val="es-MX"/>
        </w:rPr>
        <w:t xml:space="preserve"> (-</w:t>
      </w:r>
      <w:r>
        <w:rPr>
          <w:rFonts w:ascii="Futura Lt BT" w:hAnsi="Futura Lt BT" w:cs="Courier New"/>
          <w:sz w:val="24"/>
          <w:szCs w:val="24"/>
          <w:lang w:val="es-MX"/>
        </w:rPr>
        <w:t>17.4</w:t>
      </w:r>
      <w:r w:rsidRPr="00344880">
        <w:rPr>
          <w:rFonts w:ascii="Futura Lt BT" w:hAnsi="Futura Lt BT" w:cs="Courier New"/>
          <w:sz w:val="24"/>
          <w:szCs w:val="24"/>
          <w:lang w:val="es-MX"/>
        </w:rPr>
        <w:t>%)</w:t>
      </w:r>
      <w:r>
        <w:rPr>
          <w:rFonts w:ascii="Futura Lt BT" w:hAnsi="Futura Lt BT" w:cs="Courier New"/>
          <w:sz w:val="24"/>
          <w:szCs w:val="24"/>
          <w:lang w:val="es-MX"/>
        </w:rPr>
        <w:t>.</w:t>
      </w:r>
    </w:p>
    <w:p w:rsidR="005247AC" w:rsidRDefault="005247AC" w:rsidP="00CF602F">
      <w:pPr>
        <w:spacing w:after="0" w:line="276" w:lineRule="auto"/>
        <w:jc w:val="both"/>
        <w:rPr>
          <w:rFonts w:ascii="Futura Lt BT" w:hAnsi="Futura Lt BT" w:cs="Courier New"/>
          <w:sz w:val="24"/>
          <w:szCs w:val="24"/>
          <w:lang w:val="es-MX"/>
        </w:rPr>
      </w:pPr>
    </w:p>
    <w:p w:rsidR="00F60334" w:rsidRDefault="00CD1152" w:rsidP="00CF602F">
      <w:pPr>
        <w:spacing w:after="0" w:line="276" w:lineRule="auto"/>
        <w:jc w:val="both"/>
        <w:rPr>
          <w:rFonts w:ascii="Futura Lt BT" w:hAnsi="Futura Lt BT" w:cs="Courier New"/>
          <w:sz w:val="24"/>
          <w:szCs w:val="24"/>
          <w:lang w:val="es-MX"/>
        </w:rPr>
      </w:pPr>
      <w:r>
        <w:rPr>
          <w:rFonts w:ascii="Futura Lt BT" w:hAnsi="Futura Lt BT" w:cs="Courier New"/>
          <w:sz w:val="24"/>
          <w:szCs w:val="24"/>
          <w:lang w:val="es-MX"/>
        </w:rPr>
        <w:t>Por su parte, las exportaciones de la industria manufacturera acumularon 928.9</w:t>
      </w:r>
      <w:r w:rsidRPr="00344880">
        <w:rPr>
          <w:rFonts w:ascii="Futura Lt BT" w:hAnsi="Futura Lt BT" w:cs="Courier New"/>
          <w:sz w:val="24"/>
          <w:szCs w:val="24"/>
          <w:lang w:val="es-MX"/>
        </w:rPr>
        <w:t xml:space="preserve"> millones</w:t>
      </w:r>
      <w:r>
        <w:rPr>
          <w:rFonts w:ascii="Futura Lt BT" w:hAnsi="Futura Lt BT" w:cs="Courier New"/>
          <w:sz w:val="24"/>
          <w:szCs w:val="24"/>
          <w:lang w:val="es-MX"/>
        </w:rPr>
        <w:t xml:space="preserve"> de dólares </w:t>
      </w:r>
      <w:r w:rsidR="00BB6B13">
        <w:rPr>
          <w:rFonts w:ascii="Futura Lt BT" w:hAnsi="Futura Lt BT" w:cs="Courier New"/>
          <w:sz w:val="24"/>
          <w:szCs w:val="24"/>
          <w:lang w:val="es-MX"/>
        </w:rPr>
        <w:t>a junio</w:t>
      </w:r>
      <w:r>
        <w:rPr>
          <w:rFonts w:ascii="Futura Lt BT" w:hAnsi="Futura Lt BT" w:cs="Courier New"/>
          <w:sz w:val="24"/>
          <w:szCs w:val="24"/>
          <w:lang w:val="es-MX"/>
        </w:rPr>
        <w:t xml:space="preserve"> 202</w:t>
      </w:r>
      <w:r w:rsidR="00BB6B13">
        <w:rPr>
          <w:rFonts w:ascii="Futura Lt BT" w:hAnsi="Futura Lt BT" w:cs="Courier New"/>
          <w:sz w:val="24"/>
          <w:szCs w:val="24"/>
          <w:lang w:val="es-MX"/>
        </w:rPr>
        <w:t>5</w:t>
      </w:r>
      <w:r>
        <w:rPr>
          <w:rFonts w:ascii="Futura Lt BT" w:hAnsi="Futura Lt BT" w:cs="Courier New"/>
          <w:sz w:val="24"/>
          <w:szCs w:val="24"/>
          <w:lang w:val="es-MX"/>
        </w:rPr>
        <w:t xml:space="preserve">, </w:t>
      </w:r>
      <w:r w:rsidRPr="00344880">
        <w:rPr>
          <w:rFonts w:ascii="Futura Lt BT" w:hAnsi="Futura Lt BT" w:cs="Courier New"/>
          <w:sz w:val="24"/>
          <w:szCs w:val="24"/>
          <w:lang w:val="es-MX"/>
        </w:rPr>
        <w:t>refleja</w:t>
      </w:r>
      <w:r>
        <w:rPr>
          <w:rFonts w:ascii="Futura Lt BT" w:hAnsi="Futura Lt BT" w:cs="Courier New"/>
          <w:sz w:val="24"/>
          <w:szCs w:val="24"/>
          <w:lang w:val="es-MX"/>
        </w:rPr>
        <w:t>ndo</w:t>
      </w:r>
      <w:r w:rsidRPr="00344880">
        <w:rPr>
          <w:rFonts w:ascii="Futura Lt BT" w:hAnsi="Futura Lt BT" w:cs="Courier New"/>
          <w:sz w:val="24"/>
          <w:szCs w:val="24"/>
          <w:lang w:val="es-MX"/>
        </w:rPr>
        <w:t xml:space="preserve"> un</w:t>
      </w:r>
      <w:r w:rsidR="00BB6B13">
        <w:rPr>
          <w:rFonts w:ascii="Futura Lt BT" w:hAnsi="Futura Lt BT" w:cs="Courier New"/>
          <w:sz w:val="24"/>
          <w:szCs w:val="24"/>
          <w:lang w:val="es-MX"/>
        </w:rPr>
        <w:t>a</w:t>
      </w:r>
      <w:r w:rsidRPr="00344880">
        <w:rPr>
          <w:rFonts w:ascii="Futura Lt BT" w:hAnsi="Futura Lt BT" w:cs="Courier New"/>
          <w:sz w:val="24"/>
          <w:szCs w:val="24"/>
          <w:lang w:val="es-MX"/>
        </w:rPr>
        <w:t xml:space="preserve"> </w:t>
      </w:r>
      <w:r w:rsidR="00BB6B13">
        <w:rPr>
          <w:rFonts w:ascii="Futura Lt BT" w:hAnsi="Futura Lt BT" w:cs="Courier New"/>
          <w:sz w:val="24"/>
          <w:szCs w:val="24"/>
          <w:lang w:val="es-MX"/>
        </w:rPr>
        <w:t>disminución</w:t>
      </w:r>
      <w:r w:rsidRPr="00344880">
        <w:rPr>
          <w:rFonts w:ascii="Futura Lt BT" w:hAnsi="Futura Lt BT" w:cs="Courier New"/>
          <w:sz w:val="24"/>
          <w:szCs w:val="24"/>
          <w:lang w:val="es-MX"/>
        </w:rPr>
        <w:t xml:space="preserve"> interanual de </w:t>
      </w:r>
      <w:r w:rsidR="00BB6B13">
        <w:rPr>
          <w:rFonts w:ascii="Futura Lt BT" w:hAnsi="Futura Lt BT" w:cs="Courier New"/>
          <w:sz w:val="24"/>
          <w:szCs w:val="24"/>
          <w:lang w:val="es-MX"/>
        </w:rPr>
        <w:t>0</w:t>
      </w:r>
      <w:r>
        <w:rPr>
          <w:rFonts w:ascii="Futura Lt BT" w:hAnsi="Futura Lt BT" w:cs="Courier New"/>
          <w:sz w:val="24"/>
          <w:szCs w:val="24"/>
          <w:lang w:val="es-MX"/>
        </w:rPr>
        <w:t>.2</w:t>
      </w:r>
      <w:r w:rsidRPr="00344880">
        <w:rPr>
          <w:rFonts w:ascii="Futura Lt BT" w:hAnsi="Futura Lt BT" w:cs="Courier New"/>
          <w:sz w:val="24"/>
          <w:szCs w:val="24"/>
          <w:lang w:val="es-MX"/>
        </w:rPr>
        <w:t xml:space="preserve"> por ciento, lo cual fue </w:t>
      </w:r>
      <w:r>
        <w:rPr>
          <w:rFonts w:ascii="Futura Lt BT" w:hAnsi="Futura Lt BT" w:cs="Courier New"/>
          <w:sz w:val="24"/>
          <w:szCs w:val="24"/>
          <w:lang w:val="es-MX"/>
        </w:rPr>
        <w:t>impuls</w:t>
      </w:r>
      <w:r w:rsidRPr="00344880">
        <w:rPr>
          <w:rFonts w:ascii="Futura Lt BT" w:hAnsi="Futura Lt BT" w:cs="Courier New"/>
          <w:sz w:val="24"/>
          <w:szCs w:val="24"/>
          <w:lang w:val="es-MX"/>
        </w:rPr>
        <w:t xml:space="preserve">ado </w:t>
      </w:r>
      <w:r>
        <w:rPr>
          <w:rFonts w:ascii="Futura Lt BT" w:hAnsi="Futura Lt BT" w:cs="Courier New"/>
          <w:sz w:val="24"/>
          <w:szCs w:val="24"/>
          <w:lang w:val="es-MX"/>
        </w:rPr>
        <w:t>por</w:t>
      </w:r>
      <w:r w:rsidRPr="00344880">
        <w:rPr>
          <w:rFonts w:ascii="Futura Lt BT" w:hAnsi="Futura Lt BT" w:cs="Courier New"/>
          <w:sz w:val="24"/>
          <w:szCs w:val="24"/>
          <w:lang w:val="es-MX"/>
        </w:rPr>
        <w:t xml:space="preserve"> </w:t>
      </w:r>
      <w:r w:rsidR="00BB6B13">
        <w:rPr>
          <w:rFonts w:ascii="Futura Lt BT" w:hAnsi="Futura Lt BT" w:cs="Courier New"/>
          <w:sz w:val="24"/>
          <w:szCs w:val="24"/>
          <w:lang w:val="es-MX"/>
        </w:rPr>
        <w:t>disminuciones</w:t>
      </w:r>
      <w:r>
        <w:rPr>
          <w:rFonts w:ascii="Futura Lt BT" w:hAnsi="Futura Lt BT" w:cs="Courier New"/>
          <w:sz w:val="24"/>
          <w:szCs w:val="24"/>
          <w:lang w:val="es-MX"/>
        </w:rPr>
        <w:t xml:space="preserve"> en</w:t>
      </w:r>
      <w:r w:rsidRPr="00344880">
        <w:rPr>
          <w:rFonts w:ascii="Futura Lt BT" w:hAnsi="Futura Lt BT" w:cs="Courier New"/>
          <w:sz w:val="24"/>
          <w:szCs w:val="24"/>
          <w:lang w:val="es-MX"/>
        </w:rPr>
        <w:t xml:space="preserve"> las exportaciones de</w:t>
      </w:r>
      <w:r>
        <w:rPr>
          <w:rFonts w:ascii="Futura Lt BT" w:hAnsi="Futura Lt BT" w:cs="Courier New"/>
          <w:sz w:val="24"/>
          <w:szCs w:val="24"/>
          <w:lang w:val="es-MX"/>
        </w:rPr>
        <w:t>:</w:t>
      </w:r>
      <w:r w:rsidRPr="00344880">
        <w:rPr>
          <w:rFonts w:ascii="Futura Lt BT" w:hAnsi="Futura Lt BT" w:cs="Courier New"/>
          <w:sz w:val="24"/>
          <w:szCs w:val="24"/>
          <w:lang w:val="es-MX"/>
        </w:rPr>
        <w:t xml:space="preserve"> </w:t>
      </w:r>
      <w:r w:rsidR="00BB6B13">
        <w:rPr>
          <w:rFonts w:ascii="Futura Lt BT" w:hAnsi="Futura Lt BT" w:cs="Courier New"/>
          <w:sz w:val="24"/>
          <w:szCs w:val="24"/>
          <w:lang w:val="es-MX"/>
        </w:rPr>
        <w:t>azúcar</w:t>
      </w:r>
      <w:r w:rsidRPr="00344880">
        <w:rPr>
          <w:rFonts w:ascii="Futura Lt BT" w:hAnsi="Futura Lt BT" w:cs="Courier New"/>
          <w:sz w:val="24"/>
          <w:szCs w:val="24"/>
          <w:lang w:val="es-MX"/>
        </w:rPr>
        <w:t xml:space="preserve"> (</w:t>
      </w:r>
      <w:r w:rsidR="00BB6B13">
        <w:rPr>
          <w:rFonts w:ascii="Futura Lt BT" w:hAnsi="Futura Lt BT" w:cs="Courier New"/>
          <w:sz w:val="24"/>
          <w:szCs w:val="24"/>
          <w:lang w:val="es-MX"/>
        </w:rPr>
        <w:t>-</w:t>
      </w:r>
      <w:r w:rsidRPr="00344880">
        <w:rPr>
          <w:rFonts w:ascii="Futura Lt BT" w:hAnsi="Futura Lt BT" w:cs="Courier New"/>
          <w:sz w:val="24"/>
          <w:szCs w:val="24"/>
          <w:lang w:val="es-MX"/>
        </w:rPr>
        <w:t>US$</w:t>
      </w:r>
      <w:r w:rsidR="00BB6B13">
        <w:rPr>
          <w:rFonts w:ascii="Futura Lt BT" w:hAnsi="Futura Lt BT" w:cs="Courier New"/>
          <w:sz w:val="24"/>
          <w:szCs w:val="24"/>
          <w:lang w:val="es-MX"/>
        </w:rPr>
        <w:t>25.</w:t>
      </w:r>
      <w:r>
        <w:rPr>
          <w:rFonts w:ascii="Futura Lt BT" w:hAnsi="Futura Lt BT" w:cs="Courier New"/>
          <w:sz w:val="24"/>
          <w:szCs w:val="24"/>
          <w:lang w:val="es-MX"/>
        </w:rPr>
        <w:t>6</w:t>
      </w:r>
      <w:r w:rsidRPr="00344880">
        <w:rPr>
          <w:rFonts w:ascii="Futura Lt BT" w:hAnsi="Futura Lt BT" w:cs="Courier New"/>
          <w:sz w:val="24"/>
          <w:szCs w:val="24"/>
          <w:lang w:val="es-MX"/>
        </w:rPr>
        <w:t xml:space="preserve"> millones; </w:t>
      </w:r>
      <w:r w:rsidR="00BB6B13">
        <w:rPr>
          <w:rFonts w:ascii="Futura Lt BT" w:hAnsi="Futura Lt BT" w:cs="Courier New"/>
          <w:sz w:val="24"/>
          <w:szCs w:val="24"/>
          <w:lang w:val="es-MX"/>
        </w:rPr>
        <w:t>-15</w:t>
      </w:r>
      <w:r>
        <w:rPr>
          <w:rFonts w:ascii="Futura Lt BT" w:hAnsi="Futura Lt BT" w:cs="Courier New"/>
          <w:sz w:val="24"/>
          <w:szCs w:val="24"/>
          <w:lang w:val="es-MX"/>
        </w:rPr>
        <w:t>.</w:t>
      </w:r>
      <w:r w:rsidR="00BB6B13">
        <w:rPr>
          <w:rFonts w:ascii="Futura Lt BT" w:hAnsi="Futura Lt BT" w:cs="Courier New"/>
          <w:sz w:val="24"/>
          <w:szCs w:val="24"/>
          <w:lang w:val="es-MX"/>
        </w:rPr>
        <w:t>8</w:t>
      </w:r>
      <w:r w:rsidRPr="00344880">
        <w:rPr>
          <w:rFonts w:ascii="Futura Lt BT" w:hAnsi="Futura Lt BT" w:cs="Courier New"/>
          <w:sz w:val="24"/>
          <w:szCs w:val="24"/>
          <w:lang w:val="es-MX"/>
        </w:rPr>
        <w:t>%)</w:t>
      </w:r>
      <w:r>
        <w:rPr>
          <w:rFonts w:ascii="Futura Lt BT" w:hAnsi="Futura Lt BT" w:cs="Courier New"/>
          <w:sz w:val="24"/>
          <w:szCs w:val="24"/>
          <w:lang w:val="es-MX"/>
        </w:rPr>
        <w:t>,</w:t>
      </w:r>
      <w:r w:rsidRPr="00344880">
        <w:rPr>
          <w:rFonts w:ascii="Futura Lt BT" w:hAnsi="Futura Lt BT" w:cs="Courier New"/>
          <w:sz w:val="24"/>
          <w:szCs w:val="24"/>
          <w:lang w:val="es-MX"/>
        </w:rPr>
        <w:t xml:space="preserve"> </w:t>
      </w:r>
      <w:r w:rsidR="00BB6B13">
        <w:rPr>
          <w:rFonts w:ascii="Futura Lt BT" w:hAnsi="Futura Lt BT" w:cs="Courier New"/>
          <w:sz w:val="24"/>
          <w:szCs w:val="24"/>
          <w:lang w:val="es-MX"/>
        </w:rPr>
        <w:t>productos de madera</w:t>
      </w:r>
      <w:r w:rsidRPr="00344880">
        <w:rPr>
          <w:rFonts w:ascii="Futura Lt BT" w:hAnsi="Futura Lt BT" w:cs="Courier New"/>
          <w:sz w:val="24"/>
          <w:szCs w:val="24"/>
          <w:lang w:val="es-MX"/>
        </w:rPr>
        <w:t xml:space="preserve"> (</w:t>
      </w:r>
      <w:r w:rsidR="00BB6B13">
        <w:rPr>
          <w:rFonts w:ascii="Futura Lt BT" w:hAnsi="Futura Lt BT" w:cs="Courier New"/>
          <w:sz w:val="24"/>
          <w:szCs w:val="24"/>
          <w:lang w:val="es-MX"/>
        </w:rPr>
        <w:t>-</w:t>
      </w:r>
      <w:r w:rsidRPr="00344880">
        <w:rPr>
          <w:rFonts w:ascii="Futura Lt BT" w:hAnsi="Futura Lt BT" w:cs="Courier New"/>
          <w:sz w:val="24"/>
          <w:szCs w:val="24"/>
          <w:lang w:val="es-MX"/>
        </w:rPr>
        <w:t>US$</w:t>
      </w:r>
      <w:r w:rsidR="00BB6B13">
        <w:rPr>
          <w:rFonts w:ascii="Futura Lt BT" w:hAnsi="Futura Lt BT" w:cs="Courier New"/>
          <w:sz w:val="24"/>
          <w:szCs w:val="24"/>
          <w:lang w:val="es-MX"/>
        </w:rPr>
        <w:t>1.</w:t>
      </w:r>
      <w:r>
        <w:rPr>
          <w:rFonts w:ascii="Futura Lt BT" w:hAnsi="Futura Lt BT" w:cs="Courier New"/>
          <w:sz w:val="24"/>
          <w:szCs w:val="24"/>
          <w:lang w:val="es-MX"/>
        </w:rPr>
        <w:t xml:space="preserve">5 </w:t>
      </w:r>
      <w:r w:rsidRPr="00344880">
        <w:rPr>
          <w:rFonts w:ascii="Futura Lt BT" w:hAnsi="Futura Lt BT" w:cs="Courier New"/>
          <w:sz w:val="24"/>
          <w:szCs w:val="24"/>
          <w:lang w:val="es-MX"/>
        </w:rPr>
        <w:t xml:space="preserve">millones; </w:t>
      </w:r>
      <w:r w:rsidR="00BB6B13">
        <w:rPr>
          <w:rFonts w:ascii="Futura Lt BT" w:hAnsi="Futura Lt BT" w:cs="Courier New"/>
          <w:sz w:val="24"/>
          <w:szCs w:val="24"/>
          <w:lang w:val="es-MX"/>
        </w:rPr>
        <w:t>-</w:t>
      </w:r>
      <w:r>
        <w:rPr>
          <w:rFonts w:ascii="Futura Lt BT" w:hAnsi="Futura Lt BT" w:cs="Courier New"/>
          <w:sz w:val="24"/>
          <w:szCs w:val="24"/>
          <w:lang w:val="es-MX"/>
        </w:rPr>
        <w:t>3</w:t>
      </w:r>
      <w:r w:rsidR="00BB6B13">
        <w:rPr>
          <w:rFonts w:ascii="Futura Lt BT" w:hAnsi="Futura Lt BT" w:cs="Courier New"/>
          <w:sz w:val="24"/>
          <w:szCs w:val="24"/>
          <w:lang w:val="es-MX"/>
        </w:rPr>
        <w:t>9</w:t>
      </w:r>
      <w:r>
        <w:rPr>
          <w:rFonts w:ascii="Futura Lt BT" w:hAnsi="Futura Lt BT" w:cs="Courier New"/>
          <w:sz w:val="24"/>
          <w:szCs w:val="24"/>
          <w:lang w:val="es-MX"/>
        </w:rPr>
        <w:t>.</w:t>
      </w:r>
      <w:r w:rsidR="00BB6B13">
        <w:rPr>
          <w:rFonts w:ascii="Futura Lt BT" w:hAnsi="Futura Lt BT" w:cs="Courier New"/>
          <w:sz w:val="24"/>
          <w:szCs w:val="24"/>
          <w:lang w:val="es-MX"/>
        </w:rPr>
        <w:t>1</w:t>
      </w:r>
      <w:r w:rsidRPr="00344880">
        <w:rPr>
          <w:rFonts w:ascii="Futura Lt BT" w:hAnsi="Futura Lt BT" w:cs="Courier New"/>
          <w:sz w:val="24"/>
          <w:szCs w:val="24"/>
          <w:lang w:val="es-MX"/>
        </w:rPr>
        <w:t xml:space="preserve">%). En contraposición, se registró </w:t>
      </w:r>
      <w:r w:rsidR="00BB6B13">
        <w:rPr>
          <w:rFonts w:ascii="Futura Lt BT" w:hAnsi="Futura Lt BT" w:cs="Courier New"/>
          <w:sz w:val="24"/>
          <w:szCs w:val="24"/>
          <w:lang w:val="es-MX"/>
        </w:rPr>
        <w:t>incrementos</w:t>
      </w:r>
      <w:r w:rsidRPr="00344880">
        <w:rPr>
          <w:rFonts w:ascii="Futura Lt BT" w:hAnsi="Futura Lt BT" w:cs="Courier New"/>
          <w:sz w:val="24"/>
          <w:szCs w:val="24"/>
          <w:lang w:val="es-MX"/>
        </w:rPr>
        <w:t xml:space="preserve"> en las exportaciones de </w:t>
      </w:r>
      <w:r w:rsidR="00BB6B13">
        <w:rPr>
          <w:rFonts w:ascii="Futura Lt BT" w:hAnsi="Futura Lt BT" w:cs="Courier New"/>
          <w:sz w:val="24"/>
          <w:szCs w:val="24"/>
          <w:lang w:val="es-MX"/>
        </w:rPr>
        <w:t>carne</w:t>
      </w:r>
      <w:r w:rsidRPr="00344880">
        <w:rPr>
          <w:rFonts w:ascii="Futura Lt BT" w:hAnsi="Futura Lt BT" w:cs="Courier New"/>
          <w:sz w:val="24"/>
          <w:szCs w:val="24"/>
          <w:lang w:val="es-MX"/>
        </w:rPr>
        <w:t xml:space="preserve"> (</w:t>
      </w:r>
      <w:r w:rsidR="00BB6B13">
        <w:rPr>
          <w:rFonts w:ascii="Futura Lt BT" w:hAnsi="Futura Lt BT" w:cs="Courier New"/>
          <w:sz w:val="24"/>
          <w:szCs w:val="24"/>
          <w:lang w:val="es-MX"/>
        </w:rPr>
        <w:t>+</w:t>
      </w:r>
      <w:r w:rsidRPr="00344880">
        <w:rPr>
          <w:rFonts w:ascii="Futura Lt BT" w:hAnsi="Futura Lt BT" w:cs="Courier New"/>
          <w:sz w:val="24"/>
          <w:szCs w:val="24"/>
          <w:lang w:val="es-MX"/>
        </w:rPr>
        <w:t>US$</w:t>
      </w:r>
      <w:r w:rsidR="00BB6B13">
        <w:rPr>
          <w:rFonts w:ascii="Futura Lt BT" w:hAnsi="Futura Lt BT" w:cs="Courier New"/>
          <w:sz w:val="24"/>
          <w:szCs w:val="24"/>
          <w:lang w:val="es-MX"/>
        </w:rPr>
        <w:t>4</w:t>
      </w:r>
      <w:r>
        <w:rPr>
          <w:rFonts w:ascii="Futura Lt BT" w:hAnsi="Futura Lt BT" w:cs="Courier New"/>
          <w:sz w:val="24"/>
          <w:szCs w:val="24"/>
          <w:lang w:val="es-MX"/>
        </w:rPr>
        <w:t>7.</w:t>
      </w:r>
      <w:r w:rsidR="00BB6B13">
        <w:rPr>
          <w:rFonts w:ascii="Futura Lt BT" w:hAnsi="Futura Lt BT" w:cs="Courier New"/>
          <w:sz w:val="24"/>
          <w:szCs w:val="24"/>
          <w:lang w:val="es-MX"/>
        </w:rPr>
        <w:t>9</w:t>
      </w:r>
      <w:r w:rsidRPr="00344880">
        <w:rPr>
          <w:rFonts w:ascii="Futura Lt BT" w:hAnsi="Futura Lt BT" w:cs="Courier New"/>
          <w:sz w:val="24"/>
          <w:szCs w:val="24"/>
          <w:lang w:val="es-MX"/>
        </w:rPr>
        <w:t xml:space="preserve"> millones; </w:t>
      </w:r>
      <w:r w:rsidR="00BB6B13">
        <w:rPr>
          <w:rFonts w:ascii="Futura Lt BT" w:hAnsi="Futura Lt BT" w:cs="Courier New"/>
          <w:sz w:val="24"/>
          <w:szCs w:val="24"/>
          <w:lang w:val="es-MX"/>
        </w:rPr>
        <w:t>+</w:t>
      </w:r>
      <w:r>
        <w:rPr>
          <w:rFonts w:ascii="Futura Lt BT" w:hAnsi="Futura Lt BT" w:cs="Courier New"/>
          <w:sz w:val="24"/>
          <w:szCs w:val="24"/>
          <w:lang w:val="es-MX"/>
        </w:rPr>
        <w:t>1</w:t>
      </w:r>
      <w:r w:rsidR="00BB6B13">
        <w:rPr>
          <w:rFonts w:ascii="Futura Lt BT" w:hAnsi="Futura Lt BT" w:cs="Courier New"/>
          <w:sz w:val="24"/>
          <w:szCs w:val="24"/>
          <w:lang w:val="es-MX"/>
        </w:rPr>
        <w:t>2</w:t>
      </w:r>
      <w:r>
        <w:rPr>
          <w:rFonts w:ascii="Futura Lt BT" w:hAnsi="Futura Lt BT" w:cs="Courier New"/>
          <w:sz w:val="24"/>
          <w:szCs w:val="24"/>
          <w:lang w:val="es-MX"/>
        </w:rPr>
        <w:t>.6</w:t>
      </w:r>
      <w:r w:rsidRPr="00344880">
        <w:rPr>
          <w:rFonts w:ascii="Futura Lt BT" w:hAnsi="Futura Lt BT" w:cs="Courier New"/>
          <w:sz w:val="24"/>
          <w:szCs w:val="24"/>
          <w:lang w:val="es-MX"/>
        </w:rPr>
        <w:t xml:space="preserve">%), </w:t>
      </w:r>
      <w:r w:rsidR="00BB6B13">
        <w:rPr>
          <w:rFonts w:ascii="Futura Lt BT" w:hAnsi="Futura Lt BT" w:cs="Courier New"/>
          <w:sz w:val="24"/>
          <w:szCs w:val="24"/>
          <w:lang w:val="es-MX"/>
        </w:rPr>
        <w:t>lácteos</w:t>
      </w:r>
      <w:r w:rsidRPr="00344880">
        <w:rPr>
          <w:rFonts w:ascii="Futura Lt BT" w:hAnsi="Futura Lt BT" w:cs="Courier New"/>
          <w:sz w:val="24"/>
          <w:szCs w:val="24"/>
          <w:lang w:val="es-MX"/>
        </w:rPr>
        <w:t xml:space="preserve"> (</w:t>
      </w:r>
      <w:r w:rsidR="00BB6B13">
        <w:rPr>
          <w:rFonts w:ascii="Futura Lt BT" w:hAnsi="Futura Lt BT" w:cs="Courier New"/>
          <w:sz w:val="24"/>
          <w:szCs w:val="24"/>
          <w:lang w:val="es-MX"/>
        </w:rPr>
        <w:t>+</w:t>
      </w:r>
      <w:r w:rsidRPr="00344880">
        <w:rPr>
          <w:rFonts w:ascii="Futura Lt BT" w:hAnsi="Futura Lt BT" w:cs="Courier New"/>
          <w:sz w:val="24"/>
          <w:szCs w:val="24"/>
          <w:lang w:val="es-MX"/>
        </w:rPr>
        <w:t>US$</w:t>
      </w:r>
      <w:r w:rsidR="00BB6B13">
        <w:rPr>
          <w:rFonts w:ascii="Futura Lt BT" w:hAnsi="Futura Lt BT" w:cs="Courier New"/>
          <w:sz w:val="24"/>
          <w:szCs w:val="24"/>
          <w:lang w:val="es-MX"/>
        </w:rPr>
        <w:t>7</w:t>
      </w:r>
      <w:r>
        <w:rPr>
          <w:rFonts w:ascii="Futura Lt BT" w:hAnsi="Futura Lt BT" w:cs="Courier New"/>
          <w:sz w:val="24"/>
          <w:szCs w:val="24"/>
          <w:lang w:val="es-MX"/>
        </w:rPr>
        <w:t>.</w:t>
      </w:r>
      <w:r w:rsidR="00BB6B13">
        <w:rPr>
          <w:rFonts w:ascii="Futura Lt BT" w:hAnsi="Futura Lt BT" w:cs="Courier New"/>
          <w:sz w:val="24"/>
          <w:szCs w:val="24"/>
          <w:lang w:val="es-MX"/>
        </w:rPr>
        <w:t>0</w:t>
      </w:r>
      <w:r w:rsidRPr="00344880">
        <w:rPr>
          <w:rFonts w:ascii="Futura Lt BT" w:hAnsi="Futura Lt BT" w:cs="Courier New"/>
          <w:sz w:val="24"/>
          <w:szCs w:val="24"/>
          <w:lang w:val="es-MX"/>
        </w:rPr>
        <w:t xml:space="preserve"> millones; </w:t>
      </w:r>
      <w:r w:rsidR="00BB6B13">
        <w:rPr>
          <w:rFonts w:ascii="Futura Lt BT" w:hAnsi="Futura Lt BT" w:cs="Courier New"/>
          <w:sz w:val="24"/>
          <w:szCs w:val="24"/>
          <w:lang w:val="es-MX"/>
        </w:rPr>
        <w:t>+</w:t>
      </w:r>
      <w:r>
        <w:rPr>
          <w:rFonts w:ascii="Futura Lt BT" w:hAnsi="Futura Lt BT" w:cs="Courier New"/>
          <w:sz w:val="24"/>
          <w:szCs w:val="24"/>
          <w:lang w:val="es-MX"/>
        </w:rPr>
        <w:t>6.</w:t>
      </w:r>
      <w:r w:rsidR="00BB6B13">
        <w:rPr>
          <w:rFonts w:ascii="Futura Lt BT" w:hAnsi="Futura Lt BT" w:cs="Courier New"/>
          <w:sz w:val="24"/>
          <w:szCs w:val="24"/>
          <w:lang w:val="es-MX"/>
        </w:rPr>
        <w:t>1</w:t>
      </w:r>
      <w:r w:rsidRPr="00344880">
        <w:rPr>
          <w:rFonts w:ascii="Futura Lt BT" w:hAnsi="Futura Lt BT" w:cs="Courier New"/>
          <w:sz w:val="24"/>
          <w:szCs w:val="24"/>
          <w:lang w:val="es-MX"/>
        </w:rPr>
        <w:t xml:space="preserve">%), y </w:t>
      </w:r>
      <w:r>
        <w:rPr>
          <w:rFonts w:ascii="Futura Lt BT" w:hAnsi="Futura Lt BT" w:cs="Courier New"/>
          <w:sz w:val="24"/>
          <w:szCs w:val="24"/>
          <w:lang w:val="es-MX"/>
        </w:rPr>
        <w:t xml:space="preserve">productos </w:t>
      </w:r>
      <w:r w:rsidR="00BB6B13">
        <w:rPr>
          <w:rFonts w:ascii="Futura Lt BT" w:hAnsi="Futura Lt BT" w:cs="Courier New"/>
          <w:sz w:val="24"/>
          <w:szCs w:val="24"/>
          <w:lang w:val="es-MX"/>
        </w:rPr>
        <w:t>de tabaco</w:t>
      </w:r>
      <w:r w:rsidRPr="00344880">
        <w:rPr>
          <w:rFonts w:ascii="Futura Lt BT" w:hAnsi="Futura Lt BT" w:cs="Courier New"/>
          <w:sz w:val="24"/>
          <w:szCs w:val="24"/>
          <w:lang w:val="es-MX"/>
        </w:rPr>
        <w:t xml:space="preserve"> (</w:t>
      </w:r>
      <w:r w:rsidR="00BB6B13">
        <w:rPr>
          <w:rFonts w:ascii="Futura Lt BT" w:hAnsi="Futura Lt BT" w:cs="Courier New"/>
          <w:sz w:val="24"/>
          <w:szCs w:val="24"/>
          <w:lang w:val="es-MX"/>
        </w:rPr>
        <w:t>+</w:t>
      </w:r>
      <w:r w:rsidRPr="00344880">
        <w:rPr>
          <w:rFonts w:ascii="Futura Lt BT" w:hAnsi="Futura Lt BT" w:cs="Courier New"/>
          <w:sz w:val="24"/>
          <w:szCs w:val="24"/>
          <w:lang w:val="es-MX"/>
        </w:rPr>
        <w:t>US$</w:t>
      </w:r>
      <w:r w:rsidR="00BB6B13">
        <w:rPr>
          <w:rFonts w:ascii="Futura Lt BT" w:hAnsi="Futura Lt BT" w:cs="Courier New"/>
          <w:sz w:val="24"/>
          <w:szCs w:val="24"/>
          <w:lang w:val="es-MX"/>
        </w:rPr>
        <w:t>2</w:t>
      </w:r>
      <w:r>
        <w:rPr>
          <w:rFonts w:ascii="Futura Lt BT" w:hAnsi="Futura Lt BT" w:cs="Courier New"/>
          <w:sz w:val="24"/>
          <w:szCs w:val="24"/>
          <w:lang w:val="es-MX"/>
        </w:rPr>
        <w:t>.</w:t>
      </w:r>
      <w:r w:rsidR="00BB6B13">
        <w:rPr>
          <w:rFonts w:ascii="Futura Lt BT" w:hAnsi="Futura Lt BT" w:cs="Courier New"/>
          <w:sz w:val="24"/>
          <w:szCs w:val="24"/>
          <w:lang w:val="es-MX"/>
        </w:rPr>
        <w:t>3</w:t>
      </w:r>
      <w:r w:rsidRPr="00344880">
        <w:rPr>
          <w:rFonts w:ascii="Futura Lt BT" w:hAnsi="Futura Lt BT" w:cs="Courier New"/>
          <w:sz w:val="24"/>
          <w:szCs w:val="24"/>
          <w:lang w:val="es-MX"/>
        </w:rPr>
        <w:t xml:space="preserve"> millones; </w:t>
      </w:r>
      <w:r w:rsidR="00BB6B13">
        <w:rPr>
          <w:rFonts w:ascii="Futura Lt BT" w:hAnsi="Futura Lt BT" w:cs="Courier New"/>
          <w:sz w:val="24"/>
          <w:szCs w:val="24"/>
          <w:lang w:val="es-MX"/>
        </w:rPr>
        <w:t>+</w:t>
      </w:r>
      <w:r>
        <w:rPr>
          <w:rFonts w:ascii="Futura Lt BT" w:hAnsi="Futura Lt BT" w:cs="Courier New"/>
          <w:sz w:val="24"/>
          <w:szCs w:val="24"/>
          <w:lang w:val="es-MX"/>
        </w:rPr>
        <w:t>12</w:t>
      </w:r>
      <w:r w:rsidR="00BB6B13">
        <w:rPr>
          <w:rFonts w:ascii="Futura Lt BT" w:hAnsi="Futura Lt BT" w:cs="Courier New"/>
          <w:sz w:val="24"/>
          <w:szCs w:val="24"/>
          <w:lang w:val="es-MX"/>
        </w:rPr>
        <w:t>.0</w:t>
      </w:r>
      <w:r w:rsidRPr="00344880">
        <w:rPr>
          <w:rFonts w:ascii="Futura Lt BT" w:hAnsi="Futura Lt BT" w:cs="Courier New"/>
          <w:sz w:val="24"/>
          <w:szCs w:val="24"/>
          <w:lang w:val="es-MX"/>
        </w:rPr>
        <w:t>%), entre otros productos.</w:t>
      </w:r>
    </w:p>
    <w:p w:rsidR="00CF602F" w:rsidRDefault="00BB6B13" w:rsidP="00CF602F">
      <w:pPr>
        <w:spacing w:after="0" w:line="276" w:lineRule="auto"/>
        <w:jc w:val="both"/>
        <w:rPr>
          <w:rFonts w:ascii="Futura Lt BT" w:hAnsi="Futura Lt BT" w:cs="Courier New"/>
          <w:sz w:val="24"/>
          <w:szCs w:val="24"/>
          <w:lang w:val="es-MX"/>
        </w:rPr>
      </w:pPr>
      <w:r w:rsidRPr="00A20B92">
        <w:rPr>
          <w:noProof/>
        </w:rPr>
        <w:drawing>
          <wp:anchor distT="0" distB="0" distL="114300" distR="114300" simplePos="0" relativeHeight="252064768" behindDoc="0" locked="0" layoutInCell="1" allowOverlap="1">
            <wp:simplePos x="0" y="0"/>
            <wp:positionH relativeFrom="column">
              <wp:posOffset>2889313</wp:posOffset>
            </wp:positionH>
            <wp:positionV relativeFrom="paragraph">
              <wp:posOffset>52705</wp:posOffset>
            </wp:positionV>
            <wp:extent cx="2723832" cy="2379319"/>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3832" cy="23793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0B92">
        <w:rPr>
          <w:noProof/>
        </w:rPr>
        <w:drawing>
          <wp:anchor distT="0" distB="0" distL="114300" distR="114300" simplePos="0" relativeHeight="252063744" behindDoc="0" locked="0" layoutInCell="1" allowOverlap="1">
            <wp:simplePos x="0" y="0"/>
            <wp:positionH relativeFrom="column">
              <wp:posOffset>57785</wp:posOffset>
            </wp:positionH>
            <wp:positionV relativeFrom="paragraph">
              <wp:posOffset>79058</wp:posOffset>
            </wp:positionV>
            <wp:extent cx="2933700" cy="2423129"/>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3700" cy="242312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3A76" w:rsidRDefault="00CA3A76" w:rsidP="007802F3">
      <w:pPr>
        <w:spacing w:after="0" w:line="276" w:lineRule="auto"/>
        <w:jc w:val="both"/>
        <w:rPr>
          <w:rFonts w:ascii="Futura Lt BT" w:hAnsi="Futura Lt BT" w:cs="Courier New"/>
          <w:sz w:val="24"/>
          <w:szCs w:val="24"/>
          <w:lang w:val="es-MX"/>
        </w:rPr>
      </w:pPr>
    </w:p>
    <w:p w:rsidR="001C3B27" w:rsidRDefault="00E972D9" w:rsidP="007802F3">
      <w:pPr>
        <w:spacing w:after="0" w:line="276" w:lineRule="auto"/>
        <w:jc w:val="both"/>
        <w:rPr>
          <w:rFonts w:ascii="Futura Lt BT" w:hAnsi="Futura Lt BT" w:cs="Courier New"/>
          <w:sz w:val="24"/>
          <w:szCs w:val="24"/>
          <w:lang w:val="es-MX"/>
        </w:rPr>
      </w:pPr>
      <w:r w:rsidRPr="00E972D9">
        <w:rPr>
          <w:rFonts w:ascii="Futura Lt BT" w:hAnsi="Futura Lt BT" w:cs="Courier New"/>
          <w:sz w:val="24"/>
          <w:szCs w:val="24"/>
          <w:lang w:val="es-MX"/>
        </w:rPr>
        <w:t xml:space="preserve"> </w:t>
      </w:r>
    </w:p>
    <w:p w:rsidR="00CA3A76" w:rsidRDefault="00CA3A76" w:rsidP="008A37F3">
      <w:pPr>
        <w:spacing w:after="0" w:line="276" w:lineRule="auto"/>
        <w:jc w:val="both"/>
        <w:rPr>
          <w:rFonts w:ascii="Futura Lt BT" w:hAnsi="Futura Lt BT" w:cs="Courier New"/>
          <w:sz w:val="24"/>
          <w:szCs w:val="24"/>
          <w:lang w:val="es-MX"/>
        </w:rPr>
      </w:pPr>
    </w:p>
    <w:p w:rsidR="00E972D9" w:rsidRDefault="00E972D9" w:rsidP="008A37F3">
      <w:pPr>
        <w:spacing w:after="0" w:line="276" w:lineRule="auto"/>
        <w:jc w:val="both"/>
        <w:rPr>
          <w:rFonts w:ascii="Futura Lt BT" w:hAnsi="Futura Lt BT" w:cs="Courier New"/>
          <w:sz w:val="24"/>
          <w:szCs w:val="24"/>
          <w:lang w:val="es-MX"/>
        </w:rPr>
      </w:pPr>
    </w:p>
    <w:p w:rsidR="00F60334" w:rsidRDefault="00F60334" w:rsidP="00F60334">
      <w:pPr>
        <w:spacing w:after="0" w:line="276" w:lineRule="auto"/>
        <w:jc w:val="both"/>
      </w:pPr>
    </w:p>
    <w:p w:rsidR="00F60334" w:rsidRDefault="00F60334" w:rsidP="00F60334">
      <w:pPr>
        <w:spacing w:after="0" w:line="276" w:lineRule="auto"/>
        <w:jc w:val="both"/>
      </w:pPr>
    </w:p>
    <w:p w:rsidR="00F60334" w:rsidRDefault="00F60334" w:rsidP="00F60334">
      <w:pPr>
        <w:spacing w:after="0" w:line="276" w:lineRule="auto"/>
        <w:jc w:val="both"/>
      </w:pPr>
    </w:p>
    <w:p w:rsidR="00F60334" w:rsidRDefault="00F60334" w:rsidP="00F60334">
      <w:pPr>
        <w:spacing w:after="0" w:line="276" w:lineRule="auto"/>
        <w:jc w:val="both"/>
      </w:pPr>
    </w:p>
    <w:p w:rsidR="00F60334" w:rsidRDefault="00F60334" w:rsidP="00F60334">
      <w:pPr>
        <w:spacing w:after="0" w:line="276" w:lineRule="auto"/>
        <w:jc w:val="both"/>
      </w:pPr>
    </w:p>
    <w:p w:rsidR="00F60334" w:rsidRDefault="00F60334" w:rsidP="00F60334">
      <w:pPr>
        <w:spacing w:after="0" w:line="276" w:lineRule="auto"/>
        <w:jc w:val="both"/>
      </w:pPr>
    </w:p>
    <w:p w:rsidR="00F60334" w:rsidRDefault="00F60334" w:rsidP="00F60334">
      <w:pPr>
        <w:spacing w:after="0" w:line="276" w:lineRule="auto"/>
        <w:jc w:val="both"/>
      </w:pPr>
    </w:p>
    <w:p w:rsidR="00CD1152" w:rsidRDefault="00CD1152" w:rsidP="00F60334">
      <w:pPr>
        <w:spacing w:after="0" w:line="276" w:lineRule="auto"/>
        <w:jc w:val="both"/>
        <w:rPr>
          <w:rFonts w:ascii="Futura Md BT" w:eastAsia="MS Mincho" w:hAnsi="Futura Md BT" w:cs="Arial"/>
          <w:bCs/>
          <w:color w:val="004B85"/>
          <w:kern w:val="32"/>
          <w:sz w:val="24"/>
          <w:szCs w:val="24"/>
          <w:lang w:val="es-ES" w:eastAsia="es-ES"/>
        </w:rPr>
      </w:pPr>
    </w:p>
    <w:p w:rsidR="005247AC" w:rsidRDefault="005247AC" w:rsidP="00F60334">
      <w:pPr>
        <w:spacing w:after="0" w:line="276" w:lineRule="auto"/>
        <w:jc w:val="both"/>
        <w:rPr>
          <w:rFonts w:ascii="Futura Md BT" w:eastAsia="MS Mincho" w:hAnsi="Futura Md BT" w:cs="Arial"/>
          <w:bCs/>
          <w:color w:val="004B85"/>
          <w:kern w:val="32"/>
          <w:sz w:val="24"/>
          <w:szCs w:val="24"/>
          <w:lang w:val="es-ES" w:eastAsia="es-ES"/>
        </w:rPr>
      </w:pPr>
    </w:p>
    <w:p w:rsidR="008A37F3" w:rsidRPr="00F63258" w:rsidRDefault="008A37F3" w:rsidP="00F60334">
      <w:pPr>
        <w:spacing w:after="0" w:line="276" w:lineRule="auto"/>
        <w:jc w:val="both"/>
        <w:rPr>
          <w:rFonts w:ascii="Futura Md BT" w:eastAsia="MS Mincho" w:hAnsi="Futura Md BT" w:cs="Arial"/>
          <w:bCs/>
          <w:color w:val="004B85"/>
          <w:kern w:val="32"/>
          <w:sz w:val="24"/>
          <w:szCs w:val="24"/>
          <w:lang w:val="es-ES" w:eastAsia="es-ES"/>
        </w:rPr>
      </w:pPr>
      <w:r w:rsidRPr="00F63258">
        <w:rPr>
          <w:rFonts w:ascii="Futura Md BT" w:eastAsia="MS Mincho" w:hAnsi="Futura Md BT" w:cs="Arial"/>
          <w:bCs/>
          <w:color w:val="004B85"/>
          <w:kern w:val="32"/>
          <w:sz w:val="24"/>
          <w:szCs w:val="24"/>
          <w:lang w:val="es-ES" w:eastAsia="es-ES"/>
        </w:rPr>
        <w:t>Mercados de destino de las exportaciones</w:t>
      </w:r>
      <w:r>
        <w:rPr>
          <w:rFonts w:ascii="Futura Md BT" w:eastAsia="MS Mincho" w:hAnsi="Futura Md BT" w:cs="Arial"/>
          <w:bCs/>
          <w:color w:val="004B85"/>
          <w:kern w:val="32"/>
          <w:sz w:val="24"/>
          <w:szCs w:val="24"/>
          <w:lang w:val="es-ES" w:eastAsia="es-ES"/>
        </w:rPr>
        <w:t xml:space="preserve"> de mercancías</w:t>
      </w:r>
    </w:p>
    <w:p w:rsidR="00472C8F" w:rsidRDefault="00472C8F" w:rsidP="008A37F3">
      <w:pPr>
        <w:spacing w:after="0" w:line="276" w:lineRule="auto"/>
        <w:jc w:val="both"/>
        <w:rPr>
          <w:noProof/>
        </w:rPr>
      </w:pPr>
    </w:p>
    <w:p w:rsidR="009314E3" w:rsidRDefault="00CF602F" w:rsidP="008A37F3">
      <w:pPr>
        <w:spacing w:after="0" w:line="276" w:lineRule="auto"/>
        <w:jc w:val="both"/>
        <w:rPr>
          <w:rFonts w:ascii="Futura Lt BT" w:hAnsi="Futura Lt BT" w:cs="Courier New"/>
          <w:sz w:val="24"/>
          <w:szCs w:val="24"/>
          <w:lang w:val="es-MX"/>
        </w:rPr>
      </w:pPr>
      <w:r w:rsidRPr="0086297C">
        <w:rPr>
          <w:rFonts w:ascii="Futura Lt BT" w:hAnsi="Futura Lt BT" w:cs="Courier New"/>
          <w:sz w:val="24"/>
          <w:szCs w:val="24"/>
          <w:lang w:val="es-MX"/>
        </w:rPr>
        <w:t>En lo que respecta a los mercados de destino</w:t>
      </w:r>
      <w:r w:rsidR="005B4A94">
        <w:rPr>
          <w:rFonts w:ascii="Futura Lt BT" w:hAnsi="Futura Lt BT" w:cs="Courier New"/>
          <w:sz w:val="24"/>
          <w:szCs w:val="24"/>
          <w:lang w:val="es-MX"/>
        </w:rPr>
        <w:t xml:space="preserve"> de las exportaciones</w:t>
      </w:r>
      <w:r w:rsidRPr="0086297C">
        <w:rPr>
          <w:rFonts w:ascii="Futura Lt BT" w:hAnsi="Futura Lt BT" w:cs="Courier New"/>
          <w:sz w:val="24"/>
          <w:szCs w:val="24"/>
          <w:lang w:val="es-MX"/>
        </w:rPr>
        <w:t>, Estados Unidos continuó siendo el destino principal</w:t>
      </w:r>
      <w:r>
        <w:rPr>
          <w:rFonts w:ascii="Futura Lt BT" w:hAnsi="Futura Lt BT" w:cs="Courier New"/>
          <w:sz w:val="24"/>
          <w:szCs w:val="24"/>
          <w:lang w:val="es-MX"/>
        </w:rPr>
        <w:t>,</w:t>
      </w:r>
      <w:r w:rsidRPr="0086297C">
        <w:rPr>
          <w:rFonts w:ascii="Futura Lt BT" w:hAnsi="Futura Lt BT" w:cs="Courier New"/>
          <w:sz w:val="24"/>
          <w:szCs w:val="24"/>
          <w:lang w:val="es-MX"/>
        </w:rPr>
        <w:t xml:space="preserve"> con el </w:t>
      </w:r>
      <w:r>
        <w:rPr>
          <w:rFonts w:ascii="Futura Lt BT" w:hAnsi="Futura Lt BT" w:cs="Courier New"/>
          <w:sz w:val="24"/>
          <w:szCs w:val="24"/>
          <w:lang w:val="es-MX"/>
        </w:rPr>
        <w:t>3</w:t>
      </w:r>
      <w:r w:rsidR="00A20B92">
        <w:rPr>
          <w:rFonts w:ascii="Futura Lt BT" w:hAnsi="Futura Lt BT" w:cs="Courier New"/>
          <w:sz w:val="24"/>
          <w:szCs w:val="24"/>
          <w:lang w:val="es-MX"/>
        </w:rPr>
        <w:t>6</w:t>
      </w:r>
      <w:r>
        <w:rPr>
          <w:rFonts w:ascii="Futura Lt BT" w:hAnsi="Futura Lt BT" w:cs="Courier New"/>
          <w:sz w:val="24"/>
          <w:szCs w:val="24"/>
          <w:lang w:val="es-MX"/>
        </w:rPr>
        <w:t>.</w:t>
      </w:r>
      <w:r w:rsidR="00A20B92">
        <w:rPr>
          <w:rFonts w:ascii="Futura Lt BT" w:hAnsi="Futura Lt BT" w:cs="Courier New"/>
          <w:sz w:val="24"/>
          <w:szCs w:val="24"/>
          <w:lang w:val="es-MX"/>
        </w:rPr>
        <w:t>7</w:t>
      </w:r>
      <w:r w:rsidRPr="0086297C">
        <w:rPr>
          <w:rFonts w:ascii="Futura Lt BT" w:hAnsi="Futura Lt BT" w:cs="Courier New"/>
          <w:sz w:val="24"/>
          <w:szCs w:val="24"/>
          <w:lang w:val="es-MX"/>
        </w:rPr>
        <w:t xml:space="preserve"> por ciento del valor exportado,</w:t>
      </w:r>
      <w:r>
        <w:rPr>
          <w:rFonts w:ascii="Futura Lt BT" w:hAnsi="Futura Lt BT" w:cs="Courier New"/>
          <w:sz w:val="24"/>
          <w:szCs w:val="24"/>
          <w:lang w:val="es-MX"/>
        </w:rPr>
        <w:t xml:space="preserve"> </w:t>
      </w:r>
      <w:r w:rsidRPr="0086297C">
        <w:rPr>
          <w:rFonts w:ascii="Futura Lt BT" w:hAnsi="Futura Lt BT" w:cs="Courier New"/>
          <w:sz w:val="24"/>
          <w:szCs w:val="24"/>
          <w:lang w:val="es-MX"/>
        </w:rPr>
        <w:t>seguido por</w:t>
      </w:r>
      <w:r>
        <w:rPr>
          <w:rFonts w:ascii="Futura Lt BT" w:hAnsi="Futura Lt BT" w:cs="Courier New"/>
          <w:sz w:val="24"/>
          <w:szCs w:val="24"/>
          <w:lang w:val="es-MX"/>
        </w:rPr>
        <w:t xml:space="preserve"> Canadá (1</w:t>
      </w:r>
      <w:r w:rsidR="00A20B92">
        <w:rPr>
          <w:rFonts w:ascii="Futura Lt BT" w:hAnsi="Futura Lt BT" w:cs="Courier New"/>
          <w:sz w:val="24"/>
          <w:szCs w:val="24"/>
          <w:lang w:val="es-MX"/>
        </w:rPr>
        <w:t>5</w:t>
      </w:r>
      <w:r>
        <w:rPr>
          <w:rFonts w:ascii="Futura Lt BT" w:hAnsi="Futura Lt BT" w:cs="Courier New"/>
          <w:sz w:val="24"/>
          <w:szCs w:val="24"/>
          <w:lang w:val="es-MX"/>
        </w:rPr>
        <w:t>.</w:t>
      </w:r>
      <w:r w:rsidR="00A20B92">
        <w:rPr>
          <w:rFonts w:ascii="Futura Lt BT" w:hAnsi="Futura Lt BT" w:cs="Courier New"/>
          <w:sz w:val="24"/>
          <w:szCs w:val="24"/>
          <w:lang w:val="es-MX"/>
        </w:rPr>
        <w:t>3</w:t>
      </w:r>
      <w:r>
        <w:rPr>
          <w:rFonts w:ascii="Futura Lt BT" w:hAnsi="Futura Lt BT" w:cs="Courier New"/>
          <w:sz w:val="24"/>
          <w:szCs w:val="24"/>
          <w:lang w:val="es-MX"/>
        </w:rPr>
        <w:t>%), El Salvador</w:t>
      </w:r>
      <w:r w:rsidRPr="0086297C">
        <w:rPr>
          <w:rFonts w:ascii="Futura Lt BT" w:hAnsi="Futura Lt BT" w:cs="Courier New"/>
          <w:sz w:val="24"/>
          <w:szCs w:val="24"/>
          <w:lang w:val="es-MX"/>
        </w:rPr>
        <w:t xml:space="preserve"> (</w:t>
      </w:r>
      <w:r w:rsidR="00A20B92">
        <w:rPr>
          <w:rFonts w:ascii="Futura Lt BT" w:hAnsi="Futura Lt BT" w:cs="Courier New"/>
          <w:sz w:val="24"/>
          <w:szCs w:val="24"/>
          <w:lang w:val="es-MX"/>
        </w:rPr>
        <w:t>9</w:t>
      </w:r>
      <w:r>
        <w:rPr>
          <w:rFonts w:ascii="Futura Lt BT" w:hAnsi="Futura Lt BT" w:cs="Courier New"/>
          <w:sz w:val="24"/>
          <w:szCs w:val="24"/>
          <w:lang w:val="es-MX"/>
        </w:rPr>
        <w:t>.</w:t>
      </w:r>
      <w:r w:rsidR="00F60334">
        <w:rPr>
          <w:rFonts w:ascii="Futura Lt BT" w:hAnsi="Futura Lt BT" w:cs="Courier New"/>
          <w:sz w:val="24"/>
          <w:szCs w:val="24"/>
          <w:lang w:val="es-MX"/>
        </w:rPr>
        <w:t>2</w:t>
      </w:r>
      <w:r w:rsidRPr="0086297C">
        <w:rPr>
          <w:rFonts w:ascii="Futura Lt BT" w:hAnsi="Futura Lt BT" w:cs="Courier New"/>
          <w:sz w:val="24"/>
          <w:szCs w:val="24"/>
          <w:lang w:val="es-MX"/>
        </w:rPr>
        <w:t xml:space="preserve">%), </w:t>
      </w:r>
      <w:r w:rsidR="00A20B92">
        <w:rPr>
          <w:rFonts w:ascii="Futura Lt BT" w:hAnsi="Futura Lt BT" w:cs="Courier New"/>
          <w:sz w:val="24"/>
          <w:szCs w:val="24"/>
          <w:lang w:val="es-MX"/>
        </w:rPr>
        <w:t>Bélgica</w:t>
      </w:r>
      <w:r w:rsidRPr="0086297C">
        <w:rPr>
          <w:rFonts w:ascii="Futura Lt BT" w:hAnsi="Futura Lt BT" w:cs="Courier New"/>
          <w:sz w:val="24"/>
          <w:szCs w:val="24"/>
          <w:lang w:val="es-MX"/>
        </w:rPr>
        <w:t xml:space="preserve"> (</w:t>
      </w:r>
      <w:r>
        <w:rPr>
          <w:rFonts w:ascii="Futura Lt BT" w:hAnsi="Futura Lt BT" w:cs="Courier New"/>
          <w:sz w:val="24"/>
          <w:szCs w:val="24"/>
          <w:lang w:val="es-MX"/>
        </w:rPr>
        <w:t>4.</w:t>
      </w:r>
      <w:r w:rsidR="00A20B92">
        <w:rPr>
          <w:rFonts w:ascii="Futura Lt BT" w:hAnsi="Futura Lt BT" w:cs="Courier New"/>
          <w:sz w:val="24"/>
          <w:szCs w:val="24"/>
          <w:lang w:val="es-MX"/>
        </w:rPr>
        <w:t>9</w:t>
      </w:r>
      <w:r w:rsidRPr="0086297C">
        <w:rPr>
          <w:rFonts w:ascii="Futura Lt BT" w:hAnsi="Futura Lt BT" w:cs="Courier New"/>
          <w:sz w:val="24"/>
          <w:szCs w:val="24"/>
          <w:lang w:val="es-MX"/>
        </w:rPr>
        <w:t xml:space="preserve">%), </w:t>
      </w:r>
      <w:r w:rsidR="0077023A">
        <w:rPr>
          <w:rFonts w:ascii="Futura Lt BT" w:hAnsi="Futura Lt BT" w:cs="Courier New"/>
          <w:sz w:val="24"/>
          <w:szCs w:val="24"/>
          <w:lang w:val="es-MX"/>
        </w:rPr>
        <w:t>Costa Rica</w:t>
      </w:r>
      <w:r w:rsidR="00F60334" w:rsidRPr="0086297C">
        <w:rPr>
          <w:rFonts w:ascii="Futura Lt BT" w:hAnsi="Futura Lt BT" w:cs="Courier New"/>
          <w:sz w:val="24"/>
          <w:szCs w:val="24"/>
          <w:lang w:val="es-MX"/>
        </w:rPr>
        <w:t xml:space="preserve"> (</w:t>
      </w:r>
      <w:r w:rsidR="0077023A">
        <w:rPr>
          <w:rFonts w:ascii="Futura Lt BT" w:hAnsi="Futura Lt BT" w:cs="Courier New"/>
          <w:sz w:val="24"/>
          <w:szCs w:val="24"/>
          <w:lang w:val="es-MX"/>
        </w:rPr>
        <w:t>3</w:t>
      </w:r>
      <w:r w:rsidR="00F60334">
        <w:rPr>
          <w:rFonts w:ascii="Futura Lt BT" w:hAnsi="Futura Lt BT" w:cs="Courier New"/>
          <w:sz w:val="24"/>
          <w:szCs w:val="24"/>
          <w:lang w:val="es-MX"/>
        </w:rPr>
        <w:t>.</w:t>
      </w:r>
      <w:r w:rsidR="0077023A">
        <w:rPr>
          <w:rFonts w:ascii="Futura Lt BT" w:hAnsi="Futura Lt BT" w:cs="Courier New"/>
          <w:sz w:val="24"/>
          <w:szCs w:val="24"/>
          <w:lang w:val="es-MX"/>
        </w:rPr>
        <w:t>9</w:t>
      </w:r>
      <w:r w:rsidR="00F60334" w:rsidRPr="0086297C">
        <w:rPr>
          <w:rFonts w:ascii="Futura Lt BT" w:hAnsi="Futura Lt BT" w:cs="Courier New"/>
          <w:sz w:val="24"/>
          <w:szCs w:val="24"/>
          <w:lang w:val="es-MX"/>
        </w:rPr>
        <w:t>%)</w:t>
      </w:r>
      <w:r w:rsidR="00F60334">
        <w:rPr>
          <w:rFonts w:ascii="Futura Lt BT" w:hAnsi="Futura Lt BT" w:cs="Courier New"/>
          <w:sz w:val="24"/>
          <w:szCs w:val="24"/>
          <w:lang w:val="es-MX"/>
        </w:rPr>
        <w:t xml:space="preserve">, </w:t>
      </w:r>
      <w:r w:rsidR="0077023A">
        <w:rPr>
          <w:rFonts w:ascii="Futura Lt BT" w:hAnsi="Futura Lt BT" w:cs="Courier New"/>
          <w:sz w:val="24"/>
          <w:szCs w:val="24"/>
          <w:lang w:val="es-MX"/>
        </w:rPr>
        <w:t>México</w:t>
      </w:r>
      <w:r>
        <w:rPr>
          <w:rFonts w:ascii="Futura Lt BT" w:hAnsi="Futura Lt BT" w:cs="Courier New"/>
          <w:sz w:val="24"/>
          <w:szCs w:val="24"/>
          <w:lang w:val="es-MX"/>
        </w:rPr>
        <w:t xml:space="preserve"> </w:t>
      </w:r>
      <w:r w:rsidRPr="0086297C">
        <w:rPr>
          <w:rFonts w:ascii="Futura Lt BT" w:hAnsi="Futura Lt BT" w:cs="Courier New"/>
          <w:sz w:val="24"/>
          <w:szCs w:val="24"/>
          <w:lang w:val="es-MX"/>
        </w:rPr>
        <w:t>(</w:t>
      </w:r>
      <w:r w:rsidR="00F60334">
        <w:rPr>
          <w:rFonts w:ascii="Futura Lt BT" w:hAnsi="Futura Lt BT" w:cs="Courier New"/>
          <w:sz w:val="24"/>
          <w:szCs w:val="24"/>
          <w:lang w:val="es-MX"/>
        </w:rPr>
        <w:t>3</w:t>
      </w:r>
      <w:r>
        <w:rPr>
          <w:rFonts w:ascii="Futura Lt BT" w:hAnsi="Futura Lt BT" w:cs="Courier New"/>
          <w:sz w:val="24"/>
          <w:szCs w:val="24"/>
          <w:lang w:val="es-MX"/>
        </w:rPr>
        <w:t>.</w:t>
      </w:r>
      <w:r w:rsidR="0077023A">
        <w:rPr>
          <w:rFonts w:ascii="Futura Lt BT" w:hAnsi="Futura Lt BT" w:cs="Courier New"/>
          <w:sz w:val="24"/>
          <w:szCs w:val="24"/>
          <w:lang w:val="es-MX"/>
        </w:rPr>
        <w:t>9</w:t>
      </w:r>
      <w:r w:rsidRPr="0086297C">
        <w:rPr>
          <w:rFonts w:ascii="Futura Lt BT" w:hAnsi="Futura Lt BT" w:cs="Courier New"/>
          <w:sz w:val="24"/>
          <w:szCs w:val="24"/>
          <w:lang w:val="es-MX"/>
        </w:rPr>
        <w:t xml:space="preserve">%), </w:t>
      </w:r>
      <w:r w:rsidR="0077023A">
        <w:rPr>
          <w:rFonts w:ascii="Futura Lt BT" w:hAnsi="Futura Lt BT" w:cs="Courier New"/>
          <w:sz w:val="24"/>
          <w:szCs w:val="24"/>
          <w:lang w:val="es-MX"/>
        </w:rPr>
        <w:t xml:space="preserve">Alemania </w:t>
      </w:r>
      <w:r w:rsidR="00F60334">
        <w:rPr>
          <w:rFonts w:ascii="Futura Lt BT" w:hAnsi="Futura Lt BT" w:cs="Courier New"/>
          <w:sz w:val="24"/>
          <w:szCs w:val="24"/>
          <w:lang w:val="es-MX"/>
        </w:rPr>
        <w:t>(</w:t>
      </w:r>
      <w:r w:rsidR="0077023A">
        <w:rPr>
          <w:rFonts w:ascii="Futura Lt BT" w:hAnsi="Futura Lt BT" w:cs="Courier New"/>
          <w:sz w:val="24"/>
          <w:szCs w:val="24"/>
          <w:lang w:val="es-MX"/>
        </w:rPr>
        <w:t>2</w:t>
      </w:r>
      <w:r w:rsidR="00F60334">
        <w:rPr>
          <w:rFonts w:ascii="Futura Lt BT" w:hAnsi="Futura Lt BT" w:cs="Courier New"/>
          <w:sz w:val="24"/>
          <w:szCs w:val="24"/>
          <w:lang w:val="es-MX"/>
        </w:rPr>
        <w:t>.</w:t>
      </w:r>
      <w:r w:rsidR="0077023A">
        <w:rPr>
          <w:rFonts w:ascii="Futura Lt BT" w:hAnsi="Futura Lt BT" w:cs="Courier New"/>
          <w:sz w:val="24"/>
          <w:szCs w:val="24"/>
          <w:lang w:val="es-MX"/>
        </w:rPr>
        <w:t>3</w:t>
      </w:r>
      <w:r w:rsidR="00F60334">
        <w:rPr>
          <w:rFonts w:ascii="Futura Lt BT" w:hAnsi="Futura Lt BT" w:cs="Courier New"/>
          <w:sz w:val="24"/>
          <w:szCs w:val="24"/>
          <w:lang w:val="es-MX"/>
        </w:rPr>
        <w:t>%),</w:t>
      </w:r>
      <w:r w:rsidR="00F60334" w:rsidRPr="0086297C">
        <w:rPr>
          <w:rFonts w:ascii="Futura Lt BT" w:hAnsi="Futura Lt BT" w:cs="Courier New"/>
          <w:sz w:val="24"/>
          <w:szCs w:val="24"/>
          <w:lang w:val="es-MX"/>
        </w:rPr>
        <w:t xml:space="preserve"> </w:t>
      </w:r>
      <w:r w:rsidR="0077023A">
        <w:rPr>
          <w:rFonts w:ascii="Futura Lt BT" w:hAnsi="Futura Lt BT" w:cs="Courier New"/>
          <w:sz w:val="24"/>
          <w:szCs w:val="24"/>
          <w:lang w:val="es-MX"/>
        </w:rPr>
        <w:t>China</w:t>
      </w:r>
      <w:r w:rsidR="00F60334" w:rsidRPr="0086297C">
        <w:rPr>
          <w:rFonts w:ascii="Futura Lt BT" w:hAnsi="Futura Lt BT" w:cs="Courier New"/>
          <w:sz w:val="24"/>
          <w:szCs w:val="24"/>
          <w:lang w:val="es-MX"/>
        </w:rPr>
        <w:t xml:space="preserve"> (</w:t>
      </w:r>
      <w:r w:rsidR="0077023A">
        <w:rPr>
          <w:rFonts w:ascii="Futura Lt BT" w:hAnsi="Futura Lt BT" w:cs="Courier New"/>
          <w:sz w:val="24"/>
          <w:szCs w:val="24"/>
          <w:lang w:val="es-MX"/>
        </w:rPr>
        <w:t>2.</w:t>
      </w:r>
      <w:r w:rsidR="00F60334">
        <w:rPr>
          <w:rFonts w:ascii="Futura Lt BT" w:hAnsi="Futura Lt BT" w:cs="Courier New"/>
          <w:sz w:val="24"/>
          <w:szCs w:val="24"/>
          <w:lang w:val="es-MX"/>
        </w:rPr>
        <w:t>3</w:t>
      </w:r>
      <w:r w:rsidR="00F60334" w:rsidRPr="0086297C">
        <w:rPr>
          <w:rFonts w:ascii="Futura Lt BT" w:hAnsi="Futura Lt BT" w:cs="Courier New"/>
          <w:sz w:val="24"/>
          <w:szCs w:val="24"/>
          <w:lang w:val="es-MX"/>
        </w:rPr>
        <w:t>%)</w:t>
      </w:r>
      <w:r w:rsidR="00F60334">
        <w:rPr>
          <w:rFonts w:ascii="Futura Lt BT" w:hAnsi="Futura Lt BT" w:cs="Courier New"/>
          <w:sz w:val="24"/>
          <w:szCs w:val="24"/>
          <w:lang w:val="es-MX"/>
        </w:rPr>
        <w:t xml:space="preserve"> y </w:t>
      </w:r>
      <w:r>
        <w:rPr>
          <w:rFonts w:ascii="Futura Lt BT" w:hAnsi="Futura Lt BT" w:cs="Courier New"/>
          <w:sz w:val="24"/>
          <w:szCs w:val="24"/>
          <w:lang w:val="es-MX"/>
        </w:rPr>
        <w:t>Guatemala</w:t>
      </w:r>
      <w:r w:rsidRPr="0086297C">
        <w:rPr>
          <w:rFonts w:ascii="Futura Lt BT" w:hAnsi="Futura Lt BT" w:cs="Courier New"/>
          <w:sz w:val="24"/>
          <w:szCs w:val="24"/>
          <w:lang w:val="es-MX"/>
        </w:rPr>
        <w:t xml:space="preserve"> (</w:t>
      </w:r>
      <w:r>
        <w:rPr>
          <w:rFonts w:ascii="Futura Lt BT" w:hAnsi="Futura Lt BT" w:cs="Courier New"/>
          <w:sz w:val="24"/>
          <w:szCs w:val="24"/>
          <w:lang w:val="es-MX"/>
        </w:rPr>
        <w:t>2.</w:t>
      </w:r>
      <w:r w:rsidR="0077023A">
        <w:rPr>
          <w:rFonts w:ascii="Futura Lt BT" w:hAnsi="Futura Lt BT" w:cs="Courier New"/>
          <w:sz w:val="24"/>
          <w:szCs w:val="24"/>
          <w:lang w:val="es-MX"/>
        </w:rPr>
        <w:t>1</w:t>
      </w:r>
      <w:r w:rsidR="00F60334">
        <w:rPr>
          <w:rFonts w:ascii="Futura Lt BT" w:hAnsi="Futura Lt BT" w:cs="Courier New"/>
          <w:sz w:val="24"/>
          <w:szCs w:val="24"/>
          <w:lang w:val="es-MX"/>
        </w:rPr>
        <w:t>%</w:t>
      </w:r>
      <w:r w:rsidRPr="0086297C">
        <w:rPr>
          <w:rFonts w:ascii="Futura Lt BT" w:hAnsi="Futura Lt BT" w:cs="Courier New"/>
          <w:sz w:val="24"/>
          <w:szCs w:val="24"/>
          <w:lang w:val="es-MX"/>
        </w:rPr>
        <w:t>)</w:t>
      </w:r>
      <w:r w:rsidR="00F60334">
        <w:rPr>
          <w:rFonts w:ascii="Futura Lt BT" w:hAnsi="Futura Lt BT" w:cs="Courier New"/>
          <w:sz w:val="24"/>
          <w:szCs w:val="24"/>
          <w:lang w:val="es-MX"/>
        </w:rPr>
        <w:t>.</w:t>
      </w:r>
      <w:r>
        <w:rPr>
          <w:rFonts w:ascii="Futura Lt BT" w:hAnsi="Futura Lt BT" w:cs="Courier New"/>
          <w:sz w:val="24"/>
          <w:szCs w:val="24"/>
          <w:lang w:val="es-MX"/>
        </w:rPr>
        <w:t xml:space="preserve"> </w:t>
      </w:r>
      <w:r w:rsidRPr="0086297C">
        <w:rPr>
          <w:rFonts w:ascii="Futura Lt BT" w:hAnsi="Futura Lt BT" w:cs="Courier New"/>
          <w:sz w:val="24"/>
          <w:szCs w:val="24"/>
          <w:lang w:val="es-MX"/>
        </w:rPr>
        <w:t xml:space="preserve">Estos mercados captaron el </w:t>
      </w:r>
      <w:r>
        <w:rPr>
          <w:rFonts w:ascii="Futura Lt BT" w:hAnsi="Futura Lt BT" w:cs="Courier New"/>
          <w:sz w:val="24"/>
          <w:szCs w:val="24"/>
          <w:lang w:val="es-MX"/>
        </w:rPr>
        <w:t>8</w:t>
      </w:r>
      <w:r w:rsidR="0077023A">
        <w:rPr>
          <w:rFonts w:ascii="Futura Lt BT" w:hAnsi="Futura Lt BT" w:cs="Courier New"/>
          <w:sz w:val="24"/>
          <w:szCs w:val="24"/>
          <w:lang w:val="es-MX"/>
        </w:rPr>
        <w:t>0</w:t>
      </w:r>
      <w:r w:rsidR="0085638B">
        <w:rPr>
          <w:rFonts w:ascii="Futura Lt BT" w:hAnsi="Futura Lt BT" w:cs="Courier New"/>
          <w:sz w:val="24"/>
          <w:szCs w:val="24"/>
          <w:lang w:val="es-MX"/>
        </w:rPr>
        <w:t>.</w:t>
      </w:r>
      <w:r w:rsidR="0077023A">
        <w:rPr>
          <w:rFonts w:ascii="Futura Lt BT" w:hAnsi="Futura Lt BT" w:cs="Courier New"/>
          <w:sz w:val="24"/>
          <w:szCs w:val="24"/>
          <w:lang w:val="es-MX"/>
        </w:rPr>
        <w:t>4</w:t>
      </w:r>
      <w:r>
        <w:rPr>
          <w:rFonts w:ascii="Futura Lt BT" w:hAnsi="Futura Lt BT" w:cs="Courier New"/>
          <w:sz w:val="24"/>
          <w:szCs w:val="24"/>
          <w:lang w:val="es-MX"/>
        </w:rPr>
        <w:t xml:space="preserve"> </w:t>
      </w:r>
      <w:r w:rsidRPr="0086297C">
        <w:rPr>
          <w:rFonts w:ascii="Futura Lt BT" w:hAnsi="Futura Lt BT" w:cs="Courier New"/>
          <w:sz w:val="24"/>
          <w:szCs w:val="24"/>
          <w:lang w:val="es-MX"/>
        </w:rPr>
        <w:t>por ciento del valor total exportado e</w:t>
      </w:r>
      <w:r w:rsidR="00F60334">
        <w:rPr>
          <w:rFonts w:ascii="Futura Lt BT" w:hAnsi="Futura Lt BT" w:cs="Courier New"/>
          <w:sz w:val="24"/>
          <w:szCs w:val="24"/>
          <w:lang w:val="es-MX"/>
        </w:rPr>
        <w:t>n</w:t>
      </w:r>
      <w:r w:rsidR="00C549CB">
        <w:rPr>
          <w:rFonts w:ascii="Futura Lt BT" w:hAnsi="Futura Lt BT" w:cs="Courier New"/>
          <w:sz w:val="24"/>
          <w:szCs w:val="24"/>
          <w:lang w:val="es-MX"/>
        </w:rPr>
        <w:t xml:space="preserve"> el</w:t>
      </w:r>
      <w:r w:rsidR="009314E3">
        <w:rPr>
          <w:rFonts w:ascii="Futura Lt BT" w:hAnsi="Futura Lt BT" w:cs="Courier New"/>
          <w:sz w:val="24"/>
          <w:szCs w:val="24"/>
          <w:lang w:val="es-MX"/>
        </w:rPr>
        <w:t xml:space="preserve"> </w:t>
      </w:r>
      <w:r w:rsidR="0077023A">
        <w:rPr>
          <w:rFonts w:ascii="Futura Lt BT" w:hAnsi="Futura Lt BT" w:cs="Courier New"/>
          <w:sz w:val="24"/>
          <w:szCs w:val="24"/>
          <w:lang w:val="es-MX"/>
        </w:rPr>
        <w:t>acumulado a junio</w:t>
      </w:r>
      <w:r w:rsidRPr="0086297C">
        <w:rPr>
          <w:rFonts w:ascii="Futura Lt BT" w:hAnsi="Futura Lt BT" w:cs="Courier New"/>
          <w:sz w:val="24"/>
          <w:szCs w:val="24"/>
          <w:lang w:val="es-MX"/>
        </w:rPr>
        <w:t>.</w:t>
      </w:r>
      <w:r>
        <w:rPr>
          <w:rFonts w:ascii="Futura Lt BT" w:hAnsi="Futura Lt BT" w:cs="Courier New"/>
          <w:sz w:val="24"/>
          <w:szCs w:val="24"/>
          <w:lang w:val="es-MX"/>
        </w:rPr>
        <w:t xml:space="preserve"> </w:t>
      </w:r>
    </w:p>
    <w:p w:rsidR="009314E3" w:rsidRDefault="009314E3" w:rsidP="008A37F3">
      <w:pPr>
        <w:spacing w:after="0" w:line="276" w:lineRule="auto"/>
        <w:jc w:val="both"/>
        <w:rPr>
          <w:rFonts w:ascii="Futura Lt BT" w:hAnsi="Futura Lt BT" w:cs="Courier New"/>
          <w:sz w:val="24"/>
          <w:szCs w:val="24"/>
          <w:lang w:val="es-MX"/>
        </w:rPr>
      </w:pPr>
    </w:p>
    <w:p w:rsidR="008A37F3" w:rsidRDefault="00CF602F" w:rsidP="008A37F3">
      <w:pPr>
        <w:spacing w:after="0" w:line="276" w:lineRule="auto"/>
        <w:jc w:val="both"/>
        <w:rPr>
          <w:rFonts w:ascii="Futura Lt BT" w:hAnsi="Futura Lt BT" w:cs="Courier New"/>
          <w:sz w:val="24"/>
          <w:szCs w:val="24"/>
          <w:lang w:val="es-MX"/>
        </w:rPr>
      </w:pPr>
      <w:r>
        <w:rPr>
          <w:rFonts w:ascii="Futura Lt BT" w:hAnsi="Futura Lt BT" w:cs="Courier New"/>
          <w:sz w:val="24"/>
          <w:szCs w:val="24"/>
          <w:lang w:val="es-MX"/>
        </w:rPr>
        <w:t>Cabe señalar que</w:t>
      </w:r>
      <w:r w:rsidR="009314E3">
        <w:rPr>
          <w:rFonts w:ascii="Futura Lt BT" w:hAnsi="Futura Lt BT" w:cs="Courier New"/>
          <w:sz w:val="24"/>
          <w:szCs w:val="24"/>
          <w:lang w:val="es-MX"/>
        </w:rPr>
        <w:t>,</w:t>
      </w:r>
      <w:r>
        <w:rPr>
          <w:rFonts w:ascii="Futura Lt BT" w:hAnsi="Futura Lt BT" w:cs="Courier New"/>
          <w:sz w:val="24"/>
          <w:szCs w:val="24"/>
          <w:lang w:val="es-MX"/>
        </w:rPr>
        <w:t xml:space="preserve"> las exportaciones </w:t>
      </w:r>
      <w:r w:rsidR="00C549CB">
        <w:rPr>
          <w:rFonts w:ascii="Futura Lt BT" w:hAnsi="Futura Lt BT" w:cs="Courier New"/>
          <w:sz w:val="24"/>
          <w:szCs w:val="24"/>
          <w:lang w:val="es-MX"/>
        </w:rPr>
        <w:t>destinadas</w:t>
      </w:r>
      <w:r>
        <w:rPr>
          <w:rFonts w:ascii="Futura Lt BT" w:hAnsi="Futura Lt BT" w:cs="Courier New"/>
          <w:sz w:val="24"/>
          <w:szCs w:val="24"/>
          <w:lang w:val="es-MX"/>
        </w:rPr>
        <w:t xml:space="preserve"> al mercado de Canadá experimentaron un incremento interanual de </w:t>
      </w:r>
      <w:r w:rsidR="00F60334">
        <w:rPr>
          <w:rFonts w:ascii="Futura Lt BT" w:hAnsi="Futura Lt BT" w:cs="Courier New"/>
          <w:sz w:val="24"/>
          <w:szCs w:val="24"/>
          <w:lang w:val="es-MX"/>
        </w:rPr>
        <w:t>6</w:t>
      </w:r>
      <w:r w:rsidR="0077023A">
        <w:rPr>
          <w:rFonts w:ascii="Futura Lt BT" w:hAnsi="Futura Lt BT" w:cs="Courier New"/>
          <w:sz w:val="24"/>
          <w:szCs w:val="24"/>
          <w:lang w:val="es-MX"/>
        </w:rPr>
        <w:t>7</w:t>
      </w:r>
      <w:r>
        <w:rPr>
          <w:rFonts w:ascii="Futura Lt BT" w:hAnsi="Futura Lt BT" w:cs="Courier New"/>
          <w:sz w:val="24"/>
          <w:szCs w:val="24"/>
          <w:lang w:val="es-MX"/>
        </w:rPr>
        <w:t>.</w:t>
      </w:r>
      <w:r w:rsidR="0077023A">
        <w:rPr>
          <w:rFonts w:ascii="Futura Lt BT" w:hAnsi="Futura Lt BT" w:cs="Courier New"/>
          <w:sz w:val="24"/>
          <w:szCs w:val="24"/>
          <w:lang w:val="es-MX"/>
        </w:rPr>
        <w:t>0</w:t>
      </w:r>
      <w:r>
        <w:rPr>
          <w:rFonts w:ascii="Futura Lt BT" w:hAnsi="Futura Lt BT" w:cs="Courier New"/>
          <w:sz w:val="24"/>
          <w:szCs w:val="24"/>
          <w:lang w:val="es-MX"/>
        </w:rPr>
        <w:t xml:space="preserve"> por ciento, las dirigidas a Estados Unidos </w:t>
      </w:r>
      <w:r w:rsidR="0085638B">
        <w:rPr>
          <w:rFonts w:ascii="Futura Lt BT" w:hAnsi="Futura Lt BT" w:cs="Courier New"/>
          <w:sz w:val="24"/>
          <w:szCs w:val="24"/>
          <w:lang w:val="es-MX"/>
        </w:rPr>
        <w:t>incrementaron</w:t>
      </w:r>
      <w:r>
        <w:rPr>
          <w:rFonts w:ascii="Futura Lt BT" w:hAnsi="Futura Lt BT" w:cs="Courier New"/>
          <w:sz w:val="24"/>
          <w:szCs w:val="24"/>
          <w:lang w:val="es-MX"/>
        </w:rPr>
        <w:t xml:space="preserve"> en </w:t>
      </w:r>
      <w:r w:rsidR="0077023A">
        <w:rPr>
          <w:rFonts w:ascii="Futura Lt BT" w:hAnsi="Futura Lt BT" w:cs="Courier New"/>
          <w:sz w:val="24"/>
          <w:szCs w:val="24"/>
          <w:lang w:val="es-MX"/>
        </w:rPr>
        <w:t>22</w:t>
      </w:r>
      <w:r w:rsidR="00F60334">
        <w:rPr>
          <w:rFonts w:ascii="Futura Lt BT" w:hAnsi="Futura Lt BT" w:cs="Courier New"/>
          <w:sz w:val="24"/>
          <w:szCs w:val="24"/>
          <w:lang w:val="es-MX"/>
        </w:rPr>
        <w:t>.</w:t>
      </w:r>
      <w:r w:rsidR="0077023A">
        <w:rPr>
          <w:rFonts w:ascii="Futura Lt BT" w:hAnsi="Futura Lt BT" w:cs="Courier New"/>
          <w:sz w:val="24"/>
          <w:szCs w:val="24"/>
          <w:lang w:val="es-MX"/>
        </w:rPr>
        <w:t>6</w:t>
      </w:r>
      <w:r>
        <w:rPr>
          <w:rFonts w:ascii="Futura Lt BT" w:hAnsi="Futura Lt BT" w:cs="Courier New"/>
          <w:sz w:val="24"/>
          <w:szCs w:val="24"/>
          <w:lang w:val="es-MX"/>
        </w:rPr>
        <w:t xml:space="preserve"> por ciento</w:t>
      </w:r>
      <w:r w:rsidR="006F27EE">
        <w:rPr>
          <w:rFonts w:ascii="Futura Lt BT" w:hAnsi="Futura Lt BT" w:cs="Courier New"/>
          <w:sz w:val="24"/>
          <w:szCs w:val="24"/>
          <w:lang w:val="es-MX"/>
        </w:rPr>
        <w:t>;</w:t>
      </w:r>
      <w:r w:rsidR="00F60334">
        <w:rPr>
          <w:rFonts w:ascii="Futura Lt BT" w:hAnsi="Futura Lt BT" w:cs="Courier New"/>
          <w:sz w:val="24"/>
          <w:szCs w:val="24"/>
          <w:lang w:val="es-MX"/>
        </w:rPr>
        <w:t xml:space="preserve"> l</w:t>
      </w:r>
      <w:r>
        <w:rPr>
          <w:rFonts w:ascii="Futura Lt BT" w:hAnsi="Futura Lt BT" w:cs="Courier New"/>
          <w:sz w:val="24"/>
          <w:szCs w:val="24"/>
          <w:lang w:val="es-MX"/>
        </w:rPr>
        <w:t xml:space="preserve">as exportaciones al mercado centroamericano mostraron un </w:t>
      </w:r>
      <w:r w:rsidR="00F60334">
        <w:rPr>
          <w:rFonts w:ascii="Futura Lt BT" w:hAnsi="Futura Lt BT" w:cs="Courier New"/>
          <w:sz w:val="24"/>
          <w:szCs w:val="24"/>
          <w:lang w:val="es-MX"/>
        </w:rPr>
        <w:t>incremento</w:t>
      </w:r>
      <w:r>
        <w:rPr>
          <w:rFonts w:ascii="Futura Lt BT" w:hAnsi="Futura Lt BT" w:cs="Courier New"/>
          <w:sz w:val="24"/>
          <w:szCs w:val="24"/>
          <w:lang w:val="es-MX"/>
        </w:rPr>
        <w:t xml:space="preserve"> de </w:t>
      </w:r>
      <w:r w:rsidR="0077023A">
        <w:rPr>
          <w:rFonts w:ascii="Futura Lt BT" w:hAnsi="Futura Lt BT" w:cs="Courier New"/>
          <w:sz w:val="24"/>
          <w:szCs w:val="24"/>
          <w:lang w:val="es-MX"/>
        </w:rPr>
        <w:t>6</w:t>
      </w:r>
      <w:r>
        <w:rPr>
          <w:rFonts w:ascii="Futura Lt BT" w:hAnsi="Futura Lt BT" w:cs="Courier New"/>
          <w:sz w:val="24"/>
          <w:szCs w:val="24"/>
          <w:lang w:val="es-MX"/>
        </w:rPr>
        <w:t>.</w:t>
      </w:r>
      <w:r w:rsidR="0077023A">
        <w:rPr>
          <w:rFonts w:ascii="Futura Lt BT" w:hAnsi="Futura Lt BT" w:cs="Courier New"/>
          <w:sz w:val="24"/>
          <w:szCs w:val="24"/>
          <w:lang w:val="es-MX"/>
        </w:rPr>
        <w:t>0</w:t>
      </w:r>
      <w:r>
        <w:rPr>
          <w:rFonts w:ascii="Futura Lt BT" w:hAnsi="Futura Lt BT" w:cs="Courier New"/>
          <w:sz w:val="24"/>
          <w:szCs w:val="24"/>
          <w:lang w:val="es-MX"/>
        </w:rPr>
        <w:t xml:space="preserve"> por ciento</w:t>
      </w:r>
      <w:r w:rsidR="006F27EE">
        <w:rPr>
          <w:rFonts w:ascii="Futura Lt BT" w:hAnsi="Futura Lt BT" w:cs="Courier New"/>
          <w:sz w:val="24"/>
          <w:szCs w:val="24"/>
          <w:lang w:val="es-MX"/>
        </w:rPr>
        <w:t>;</w:t>
      </w:r>
      <w:r w:rsidR="00515DAD">
        <w:rPr>
          <w:rFonts w:ascii="Futura Lt BT" w:hAnsi="Futura Lt BT" w:cs="Courier New"/>
          <w:sz w:val="24"/>
          <w:szCs w:val="24"/>
          <w:lang w:val="es-MX"/>
        </w:rPr>
        <w:t xml:space="preserve"> y</w:t>
      </w:r>
      <w:r>
        <w:rPr>
          <w:rFonts w:ascii="Futura Lt BT" w:hAnsi="Futura Lt BT" w:cs="Courier New"/>
          <w:sz w:val="24"/>
          <w:szCs w:val="24"/>
          <w:lang w:val="es-MX"/>
        </w:rPr>
        <w:t xml:space="preserve"> </w:t>
      </w:r>
      <w:r w:rsidR="00F60334">
        <w:rPr>
          <w:rFonts w:ascii="Futura Lt BT" w:hAnsi="Futura Lt BT" w:cs="Courier New"/>
          <w:sz w:val="24"/>
          <w:szCs w:val="24"/>
          <w:lang w:val="es-MX"/>
        </w:rPr>
        <w:t xml:space="preserve">las exportaciones a Asia registraron un incremento de </w:t>
      </w:r>
      <w:r w:rsidR="0077023A">
        <w:rPr>
          <w:rFonts w:ascii="Futura Lt BT" w:hAnsi="Futura Lt BT" w:cs="Courier New"/>
          <w:sz w:val="24"/>
          <w:szCs w:val="24"/>
          <w:lang w:val="es-MX"/>
        </w:rPr>
        <w:t>41</w:t>
      </w:r>
      <w:r w:rsidR="00F60334">
        <w:rPr>
          <w:rFonts w:ascii="Futura Lt BT" w:hAnsi="Futura Lt BT" w:cs="Courier New"/>
          <w:sz w:val="24"/>
          <w:szCs w:val="24"/>
          <w:lang w:val="es-MX"/>
        </w:rPr>
        <w:t>.</w:t>
      </w:r>
      <w:r w:rsidR="0077023A">
        <w:rPr>
          <w:rFonts w:ascii="Futura Lt BT" w:hAnsi="Futura Lt BT" w:cs="Courier New"/>
          <w:sz w:val="24"/>
          <w:szCs w:val="24"/>
          <w:lang w:val="es-MX"/>
        </w:rPr>
        <w:t>3</w:t>
      </w:r>
      <w:r w:rsidR="00F60334">
        <w:rPr>
          <w:rFonts w:ascii="Futura Lt BT" w:hAnsi="Futura Lt BT" w:cs="Courier New"/>
          <w:sz w:val="24"/>
          <w:szCs w:val="24"/>
          <w:lang w:val="es-MX"/>
        </w:rPr>
        <w:t xml:space="preserve"> por ciento</w:t>
      </w:r>
      <w:r w:rsidR="00515DAD">
        <w:rPr>
          <w:rFonts w:ascii="Futura Lt BT" w:hAnsi="Futura Lt BT" w:cs="Courier New"/>
          <w:sz w:val="24"/>
          <w:szCs w:val="24"/>
          <w:lang w:val="es-MX"/>
        </w:rPr>
        <w:t>, destacándose incrementos en las exportaciones hacia China continental (+US$</w:t>
      </w:r>
      <w:r w:rsidR="0077023A">
        <w:rPr>
          <w:rFonts w:ascii="Futura Lt BT" w:hAnsi="Futura Lt BT" w:cs="Courier New"/>
          <w:sz w:val="24"/>
          <w:szCs w:val="24"/>
          <w:lang w:val="es-MX"/>
        </w:rPr>
        <w:t>18</w:t>
      </w:r>
      <w:r w:rsidR="00515DAD">
        <w:rPr>
          <w:rFonts w:ascii="Futura Lt BT" w:hAnsi="Futura Lt BT" w:cs="Courier New"/>
          <w:sz w:val="24"/>
          <w:szCs w:val="24"/>
          <w:lang w:val="es-MX"/>
        </w:rPr>
        <w:t>.</w:t>
      </w:r>
      <w:r w:rsidR="0077023A">
        <w:rPr>
          <w:rFonts w:ascii="Futura Lt BT" w:hAnsi="Futura Lt BT" w:cs="Courier New"/>
          <w:sz w:val="24"/>
          <w:szCs w:val="24"/>
          <w:lang w:val="es-MX"/>
        </w:rPr>
        <w:t>2</w:t>
      </w:r>
      <w:r w:rsidR="00515DAD">
        <w:rPr>
          <w:rFonts w:ascii="Futura Lt BT" w:hAnsi="Futura Lt BT" w:cs="Courier New"/>
          <w:sz w:val="24"/>
          <w:szCs w:val="24"/>
          <w:lang w:val="es-MX"/>
        </w:rPr>
        <w:t xml:space="preserve"> millones; +</w:t>
      </w:r>
      <w:r w:rsidR="0077023A">
        <w:rPr>
          <w:rFonts w:ascii="Futura Lt BT" w:hAnsi="Futura Lt BT" w:cs="Courier New"/>
          <w:sz w:val="24"/>
          <w:szCs w:val="24"/>
          <w:lang w:val="es-MX"/>
        </w:rPr>
        <w:t>42</w:t>
      </w:r>
      <w:r w:rsidR="00515DAD">
        <w:rPr>
          <w:rFonts w:ascii="Futura Lt BT" w:hAnsi="Futura Lt BT" w:cs="Courier New"/>
          <w:sz w:val="24"/>
          <w:szCs w:val="24"/>
          <w:lang w:val="es-MX"/>
        </w:rPr>
        <w:t>.</w:t>
      </w:r>
      <w:r w:rsidR="0077023A">
        <w:rPr>
          <w:rFonts w:ascii="Futura Lt BT" w:hAnsi="Futura Lt BT" w:cs="Courier New"/>
          <w:sz w:val="24"/>
          <w:szCs w:val="24"/>
          <w:lang w:val="es-MX"/>
        </w:rPr>
        <w:t>7</w:t>
      </w:r>
      <w:r w:rsidR="00515DAD">
        <w:rPr>
          <w:rFonts w:ascii="Futura Lt BT" w:hAnsi="Futura Lt BT" w:cs="Courier New"/>
          <w:sz w:val="24"/>
          <w:szCs w:val="24"/>
          <w:lang w:val="es-MX"/>
        </w:rPr>
        <w:t>%)</w:t>
      </w:r>
      <w:r w:rsidR="006F27EE">
        <w:rPr>
          <w:rFonts w:ascii="Futura Lt BT" w:hAnsi="Futura Lt BT" w:cs="Courier New"/>
          <w:sz w:val="24"/>
          <w:szCs w:val="24"/>
          <w:lang w:val="es-MX"/>
        </w:rPr>
        <w:t xml:space="preserve"> y</w:t>
      </w:r>
      <w:r w:rsidR="00515DAD">
        <w:rPr>
          <w:rFonts w:ascii="Futura Lt BT" w:hAnsi="Futura Lt BT" w:cs="Courier New"/>
          <w:sz w:val="24"/>
          <w:szCs w:val="24"/>
          <w:lang w:val="es-MX"/>
        </w:rPr>
        <w:t xml:space="preserve"> Corea del sur (+US$</w:t>
      </w:r>
      <w:r w:rsidR="0077023A">
        <w:rPr>
          <w:rFonts w:ascii="Futura Lt BT" w:hAnsi="Futura Lt BT" w:cs="Courier New"/>
          <w:sz w:val="24"/>
          <w:szCs w:val="24"/>
          <w:lang w:val="es-MX"/>
        </w:rPr>
        <w:t>14</w:t>
      </w:r>
      <w:r w:rsidR="00515DAD">
        <w:rPr>
          <w:rFonts w:ascii="Futura Lt BT" w:hAnsi="Futura Lt BT" w:cs="Courier New"/>
          <w:sz w:val="24"/>
          <w:szCs w:val="24"/>
          <w:lang w:val="es-MX"/>
        </w:rPr>
        <w:t>.</w:t>
      </w:r>
      <w:r w:rsidR="0077023A">
        <w:rPr>
          <w:rFonts w:ascii="Futura Lt BT" w:hAnsi="Futura Lt BT" w:cs="Courier New"/>
          <w:sz w:val="24"/>
          <w:szCs w:val="24"/>
          <w:lang w:val="es-MX"/>
        </w:rPr>
        <w:t>1</w:t>
      </w:r>
      <w:r w:rsidR="00515DAD">
        <w:rPr>
          <w:rFonts w:ascii="Futura Lt BT" w:hAnsi="Futura Lt BT" w:cs="Courier New"/>
          <w:sz w:val="24"/>
          <w:szCs w:val="24"/>
          <w:lang w:val="es-MX"/>
        </w:rPr>
        <w:t xml:space="preserve"> millones; +</w:t>
      </w:r>
      <w:r w:rsidR="0077023A">
        <w:rPr>
          <w:rFonts w:ascii="Futura Lt BT" w:hAnsi="Futura Lt BT" w:cs="Courier New"/>
          <w:sz w:val="24"/>
          <w:szCs w:val="24"/>
          <w:lang w:val="es-MX"/>
        </w:rPr>
        <w:t>40</w:t>
      </w:r>
      <w:r w:rsidR="00515DAD">
        <w:rPr>
          <w:rFonts w:ascii="Futura Lt BT" w:hAnsi="Futura Lt BT" w:cs="Courier New"/>
          <w:sz w:val="24"/>
          <w:szCs w:val="24"/>
          <w:lang w:val="es-MX"/>
        </w:rPr>
        <w:t>.</w:t>
      </w:r>
      <w:r w:rsidR="0077023A">
        <w:rPr>
          <w:rFonts w:ascii="Futura Lt BT" w:hAnsi="Futura Lt BT" w:cs="Courier New"/>
          <w:sz w:val="24"/>
          <w:szCs w:val="24"/>
          <w:lang w:val="es-MX"/>
        </w:rPr>
        <w:t>4</w:t>
      </w:r>
      <w:r w:rsidR="00515DAD">
        <w:rPr>
          <w:rFonts w:ascii="Futura Lt BT" w:hAnsi="Futura Lt BT" w:cs="Courier New"/>
          <w:sz w:val="24"/>
          <w:szCs w:val="24"/>
          <w:lang w:val="es-MX"/>
        </w:rPr>
        <w:t>%)</w:t>
      </w:r>
      <w:r w:rsidR="0077023A">
        <w:rPr>
          <w:rFonts w:ascii="Futura Lt BT" w:hAnsi="Futura Lt BT" w:cs="Courier New"/>
          <w:sz w:val="24"/>
          <w:szCs w:val="24"/>
          <w:lang w:val="es-MX"/>
        </w:rPr>
        <w:t xml:space="preserve"> las exportaciones a Europa incrementaron en 40.2 por ciento</w:t>
      </w:r>
      <w:r w:rsidR="00515DAD">
        <w:rPr>
          <w:rFonts w:ascii="Futura Lt BT" w:hAnsi="Futura Lt BT" w:cs="Courier New"/>
          <w:sz w:val="24"/>
          <w:szCs w:val="24"/>
          <w:lang w:val="es-MX"/>
        </w:rPr>
        <w:t>;</w:t>
      </w:r>
      <w:r w:rsidR="00F60334">
        <w:rPr>
          <w:rFonts w:ascii="Futura Lt BT" w:hAnsi="Futura Lt BT" w:cs="Courier New"/>
          <w:sz w:val="24"/>
          <w:szCs w:val="24"/>
          <w:lang w:val="es-MX"/>
        </w:rPr>
        <w:t xml:space="preserve"> </w:t>
      </w:r>
      <w:r>
        <w:rPr>
          <w:rFonts w:ascii="Futura Lt BT" w:hAnsi="Futura Lt BT" w:cs="Courier New"/>
          <w:sz w:val="24"/>
          <w:szCs w:val="24"/>
          <w:lang w:val="es-MX"/>
        </w:rPr>
        <w:t xml:space="preserve">mientras </w:t>
      </w:r>
      <w:r w:rsidR="005B4A94">
        <w:rPr>
          <w:rFonts w:ascii="Futura Lt BT" w:hAnsi="Futura Lt BT" w:cs="Courier New"/>
          <w:sz w:val="24"/>
          <w:szCs w:val="24"/>
          <w:lang w:val="es-MX"/>
        </w:rPr>
        <w:t xml:space="preserve">que </w:t>
      </w:r>
      <w:r>
        <w:rPr>
          <w:rFonts w:ascii="Futura Lt BT" w:hAnsi="Futura Lt BT" w:cs="Courier New"/>
          <w:sz w:val="24"/>
          <w:szCs w:val="24"/>
          <w:lang w:val="es-MX"/>
        </w:rPr>
        <w:t xml:space="preserve">las que </w:t>
      </w:r>
      <w:r w:rsidR="005B4A94">
        <w:rPr>
          <w:rFonts w:ascii="Futura Lt BT" w:hAnsi="Futura Lt BT" w:cs="Courier New"/>
          <w:sz w:val="24"/>
          <w:szCs w:val="24"/>
          <w:lang w:val="es-MX"/>
        </w:rPr>
        <w:t>las exportaciones dirigidas al</w:t>
      </w:r>
      <w:r>
        <w:rPr>
          <w:rFonts w:ascii="Futura Lt BT" w:hAnsi="Futura Lt BT" w:cs="Courier New"/>
          <w:sz w:val="24"/>
          <w:szCs w:val="24"/>
          <w:lang w:val="es-MX"/>
        </w:rPr>
        <w:t xml:space="preserve"> resto de América Latina y </w:t>
      </w:r>
      <w:r w:rsidR="00515DAD">
        <w:rPr>
          <w:rFonts w:ascii="Futura Lt BT" w:hAnsi="Futura Lt BT" w:cs="Courier New"/>
          <w:sz w:val="24"/>
          <w:szCs w:val="24"/>
          <w:lang w:val="es-MX"/>
        </w:rPr>
        <w:t>el resto el mundo</w:t>
      </w:r>
      <w:r>
        <w:rPr>
          <w:rFonts w:ascii="Futura Lt BT" w:hAnsi="Futura Lt BT" w:cs="Courier New"/>
          <w:sz w:val="24"/>
          <w:szCs w:val="24"/>
          <w:lang w:val="es-MX"/>
        </w:rPr>
        <w:t xml:space="preserve"> registraron </w:t>
      </w:r>
      <w:r w:rsidR="00515DAD">
        <w:rPr>
          <w:rFonts w:ascii="Futura Lt BT" w:hAnsi="Futura Lt BT" w:cs="Courier New"/>
          <w:sz w:val="24"/>
          <w:szCs w:val="24"/>
          <w:lang w:val="es-MX"/>
        </w:rPr>
        <w:t>diminuciones</w:t>
      </w:r>
      <w:r>
        <w:rPr>
          <w:rFonts w:ascii="Futura Lt BT" w:hAnsi="Futura Lt BT" w:cs="Courier New"/>
          <w:sz w:val="24"/>
          <w:szCs w:val="24"/>
          <w:lang w:val="es-MX"/>
        </w:rPr>
        <w:t xml:space="preserve"> con respecto</w:t>
      </w:r>
      <w:r w:rsidR="00515DAD">
        <w:rPr>
          <w:rFonts w:ascii="Futura Lt BT" w:hAnsi="Futura Lt BT" w:cs="Courier New"/>
          <w:sz w:val="24"/>
          <w:szCs w:val="24"/>
          <w:lang w:val="es-MX"/>
        </w:rPr>
        <w:t xml:space="preserve"> al primer </w:t>
      </w:r>
      <w:r w:rsidR="0077023A">
        <w:rPr>
          <w:rFonts w:ascii="Futura Lt BT" w:hAnsi="Futura Lt BT" w:cs="Courier New"/>
          <w:sz w:val="24"/>
          <w:szCs w:val="24"/>
          <w:lang w:val="es-MX"/>
        </w:rPr>
        <w:t>semestre</w:t>
      </w:r>
      <w:r>
        <w:rPr>
          <w:rFonts w:ascii="Futura Lt BT" w:hAnsi="Futura Lt BT" w:cs="Courier New"/>
          <w:sz w:val="24"/>
          <w:szCs w:val="24"/>
          <w:lang w:val="es-MX"/>
        </w:rPr>
        <w:t xml:space="preserve"> </w:t>
      </w:r>
      <w:r w:rsidR="00515DAD">
        <w:rPr>
          <w:rFonts w:ascii="Futura Lt BT" w:hAnsi="Futura Lt BT" w:cs="Courier New"/>
          <w:sz w:val="24"/>
          <w:szCs w:val="24"/>
          <w:lang w:val="es-MX"/>
        </w:rPr>
        <w:t>de</w:t>
      </w:r>
      <w:r>
        <w:rPr>
          <w:rFonts w:ascii="Futura Lt BT" w:hAnsi="Futura Lt BT" w:cs="Courier New"/>
          <w:sz w:val="24"/>
          <w:szCs w:val="24"/>
          <w:lang w:val="es-MX"/>
        </w:rPr>
        <w:t xml:space="preserve"> 202</w:t>
      </w:r>
      <w:r w:rsidR="00515DAD">
        <w:rPr>
          <w:rFonts w:ascii="Futura Lt BT" w:hAnsi="Futura Lt BT" w:cs="Courier New"/>
          <w:sz w:val="24"/>
          <w:szCs w:val="24"/>
          <w:lang w:val="es-MX"/>
        </w:rPr>
        <w:t>4.</w:t>
      </w:r>
    </w:p>
    <w:p w:rsidR="00472C8F" w:rsidRDefault="00472C8F" w:rsidP="008A37F3">
      <w:pPr>
        <w:spacing w:after="0" w:line="276" w:lineRule="auto"/>
        <w:jc w:val="both"/>
        <w:rPr>
          <w:rFonts w:ascii="Futura Lt BT" w:hAnsi="Futura Lt BT" w:cs="Courier New"/>
          <w:sz w:val="24"/>
          <w:szCs w:val="24"/>
          <w:lang w:val="es-MX"/>
        </w:rPr>
      </w:pPr>
    </w:p>
    <w:p w:rsidR="00472C8F" w:rsidRDefault="00EE0832" w:rsidP="008A37F3">
      <w:pPr>
        <w:spacing w:after="0" w:line="276" w:lineRule="auto"/>
        <w:jc w:val="both"/>
        <w:rPr>
          <w:rFonts w:ascii="Futura Lt BT" w:hAnsi="Futura Lt BT" w:cs="Courier New"/>
          <w:sz w:val="24"/>
          <w:szCs w:val="24"/>
          <w:lang w:val="es-MX"/>
        </w:rPr>
      </w:pPr>
      <w:r w:rsidRPr="0077023A">
        <w:rPr>
          <w:noProof/>
        </w:rPr>
        <w:drawing>
          <wp:anchor distT="0" distB="0" distL="114300" distR="114300" simplePos="0" relativeHeight="252065792" behindDoc="0" locked="0" layoutInCell="1" allowOverlap="1">
            <wp:simplePos x="0" y="0"/>
            <wp:positionH relativeFrom="column">
              <wp:posOffset>1050815</wp:posOffset>
            </wp:positionH>
            <wp:positionV relativeFrom="paragraph">
              <wp:posOffset>159716</wp:posOffset>
            </wp:positionV>
            <wp:extent cx="3005040" cy="2835578"/>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6917"/>
                    <a:stretch/>
                  </pic:blipFill>
                  <pic:spPr bwMode="auto">
                    <a:xfrm>
                      <a:off x="0" y="0"/>
                      <a:ext cx="3025735" cy="28551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72C8F" w:rsidRDefault="00472C8F" w:rsidP="008A37F3">
      <w:pPr>
        <w:spacing w:after="0" w:line="276" w:lineRule="auto"/>
        <w:jc w:val="both"/>
        <w:rPr>
          <w:rFonts w:ascii="Futura Lt BT" w:hAnsi="Futura Lt BT" w:cs="Courier New"/>
          <w:sz w:val="24"/>
          <w:szCs w:val="24"/>
          <w:lang w:val="es-MX"/>
        </w:rPr>
      </w:pPr>
    </w:p>
    <w:p w:rsidR="00472C8F" w:rsidRDefault="00472C8F" w:rsidP="008A37F3">
      <w:pPr>
        <w:spacing w:after="0" w:line="276" w:lineRule="auto"/>
        <w:jc w:val="both"/>
        <w:rPr>
          <w:rFonts w:ascii="Futura Lt BT" w:hAnsi="Futura Lt BT" w:cs="Courier New"/>
          <w:sz w:val="24"/>
          <w:szCs w:val="24"/>
          <w:lang w:val="es-MX"/>
        </w:rPr>
      </w:pPr>
    </w:p>
    <w:p w:rsidR="00472C8F" w:rsidRDefault="00472C8F" w:rsidP="008A37F3">
      <w:pPr>
        <w:spacing w:after="0" w:line="276" w:lineRule="auto"/>
        <w:jc w:val="both"/>
        <w:rPr>
          <w:rFonts w:ascii="Futura Lt BT" w:hAnsi="Futura Lt BT" w:cs="Courier New"/>
          <w:sz w:val="24"/>
          <w:szCs w:val="24"/>
          <w:lang w:val="es-MX"/>
        </w:rPr>
      </w:pPr>
    </w:p>
    <w:p w:rsidR="00472C8F" w:rsidRDefault="00472C8F" w:rsidP="008A37F3">
      <w:pPr>
        <w:spacing w:after="0" w:line="276" w:lineRule="auto"/>
        <w:jc w:val="both"/>
        <w:rPr>
          <w:rFonts w:ascii="Futura Lt BT" w:hAnsi="Futura Lt BT" w:cs="Courier New"/>
          <w:sz w:val="24"/>
          <w:szCs w:val="24"/>
          <w:lang w:val="es-MX"/>
        </w:rPr>
      </w:pPr>
    </w:p>
    <w:p w:rsidR="00472C8F" w:rsidRDefault="00472C8F" w:rsidP="008A37F3">
      <w:pPr>
        <w:spacing w:after="0" w:line="276" w:lineRule="auto"/>
        <w:jc w:val="both"/>
        <w:rPr>
          <w:rFonts w:ascii="Futura Lt BT" w:hAnsi="Futura Lt BT" w:cs="Courier New"/>
          <w:sz w:val="24"/>
          <w:szCs w:val="24"/>
          <w:lang w:val="es-MX"/>
        </w:rPr>
      </w:pPr>
    </w:p>
    <w:p w:rsidR="00472C8F" w:rsidRDefault="00472C8F" w:rsidP="008A37F3">
      <w:pPr>
        <w:spacing w:after="0" w:line="276" w:lineRule="auto"/>
        <w:jc w:val="both"/>
        <w:rPr>
          <w:rFonts w:ascii="Futura Lt BT" w:hAnsi="Futura Lt BT" w:cs="Courier New"/>
          <w:sz w:val="24"/>
          <w:szCs w:val="24"/>
          <w:lang w:val="es-MX"/>
        </w:rPr>
      </w:pPr>
    </w:p>
    <w:p w:rsidR="00472C8F" w:rsidRDefault="00472C8F" w:rsidP="008A37F3">
      <w:pPr>
        <w:spacing w:after="0" w:line="276" w:lineRule="auto"/>
        <w:jc w:val="both"/>
        <w:rPr>
          <w:rFonts w:ascii="Futura Lt BT" w:hAnsi="Futura Lt BT" w:cs="Courier New"/>
          <w:sz w:val="24"/>
          <w:szCs w:val="24"/>
          <w:lang w:val="es-MX"/>
        </w:rPr>
      </w:pPr>
    </w:p>
    <w:p w:rsidR="00472C8F" w:rsidRDefault="00472C8F" w:rsidP="008A37F3">
      <w:pPr>
        <w:spacing w:after="0" w:line="276" w:lineRule="auto"/>
        <w:jc w:val="both"/>
        <w:rPr>
          <w:rFonts w:ascii="Futura Lt BT" w:hAnsi="Futura Lt BT" w:cs="Courier New"/>
          <w:sz w:val="24"/>
          <w:szCs w:val="24"/>
          <w:lang w:val="es-MX"/>
        </w:rPr>
      </w:pPr>
    </w:p>
    <w:p w:rsidR="00E71374" w:rsidRPr="0086297C" w:rsidRDefault="00E71374" w:rsidP="008A37F3">
      <w:pPr>
        <w:spacing w:after="0" w:line="276" w:lineRule="auto"/>
        <w:jc w:val="both"/>
        <w:rPr>
          <w:rFonts w:ascii="Futura Lt BT" w:hAnsi="Futura Lt BT" w:cs="Courier New"/>
          <w:sz w:val="24"/>
          <w:szCs w:val="24"/>
          <w:lang w:val="es-MX"/>
        </w:rPr>
      </w:pPr>
    </w:p>
    <w:p w:rsidR="00C549CB" w:rsidRDefault="00C549CB" w:rsidP="00C549CB">
      <w:pPr>
        <w:pStyle w:val="Estilo2"/>
        <w:ind w:left="862"/>
        <w:jc w:val="left"/>
      </w:pPr>
    </w:p>
    <w:p w:rsidR="00C549CB" w:rsidRDefault="00C549CB" w:rsidP="00C549CB">
      <w:pPr>
        <w:pStyle w:val="Estilo2"/>
        <w:ind w:left="862"/>
        <w:jc w:val="left"/>
      </w:pPr>
    </w:p>
    <w:p w:rsidR="00C549CB" w:rsidRDefault="00C549CB" w:rsidP="00C549CB">
      <w:pPr>
        <w:pStyle w:val="Estilo2"/>
        <w:ind w:left="862"/>
        <w:jc w:val="left"/>
      </w:pPr>
    </w:p>
    <w:p w:rsidR="00CD1152" w:rsidRDefault="00CD1152" w:rsidP="00C549CB">
      <w:pPr>
        <w:pStyle w:val="Estilo2"/>
        <w:ind w:left="862"/>
        <w:jc w:val="left"/>
      </w:pPr>
    </w:p>
    <w:p w:rsidR="00CD1152" w:rsidRDefault="00CD1152" w:rsidP="00C549CB">
      <w:pPr>
        <w:pStyle w:val="Estilo2"/>
        <w:ind w:left="862"/>
        <w:jc w:val="left"/>
      </w:pPr>
    </w:p>
    <w:p w:rsidR="00CD1152" w:rsidRDefault="00CD1152" w:rsidP="00C549CB">
      <w:pPr>
        <w:pStyle w:val="Estilo2"/>
        <w:ind w:left="862"/>
        <w:jc w:val="left"/>
      </w:pPr>
    </w:p>
    <w:p w:rsidR="00EA506F" w:rsidRPr="00EA506F" w:rsidRDefault="00EA506F" w:rsidP="00EA506F">
      <w:pPr>
        <w:pStyle w:val="Estilo2"/>
        <w:numPr>
          <w:ilvl w:val="0"/>
          <w:numId w:val="4"/>
        </w:numPr>
        <w:jc w:val="left"/>
      </w:pPr>
      <w:r>
        <w:t>E</w:t>
      </w:r>
      <w:r w:rsidRPr="0086297C">
        <w:t>xportaciones de bienes de zona franca</w:t>
      </w:r>
    </w:p>
    <w:p w:rsidR="0077023A" w:rsidRDefault="0077023A" w:rsidP="0077023A">
      <w:pPr>
        <w:jc w:val="both"/>
        <w:rPr>
          <w:rFonts w:ascii="Futura Lt BT" w:hAnsi="Futura Lt BT" w:cs="Courier New"/>
          <w:sz w:val="24"/>
          <w:szCs w:val="24"/>
          <w:lang w:val="es-MX"/>
        </w:rPr>
      </w:pPr>
      <w:r w:rsidRPr="009E4802">
        <w:rPr>
          <w:rFonts w:ascii="Futura Lt BT" w:hAnsi="Futura Lt BT" w:cs="Courier New"/>
          <w:sz w:val="24"/>
          <w:szCs w:val="24"/>
          <w:lang w:val="es-MX"/>
        </w:rPr>
        <w:t xml:space="preserve">En el </w:t>
      </w:r>
      <w:r>
        <w:rPr>
          <w:rFonts w:ascii="Futura Lt BT" w:hAnsi="Futura Lt BT" w:cs="Courier New"/>
          <w:sz w:val="24"/>
          <w:szCs w:val="24"/>
          <w:lang w:val="es-MX"/>
        </w:rPr>
        <w:t>segundo</w:t>
      </w:r>
      <w:r w:rsidRPr="009E4802">
        <w:rPr>
          <w:rFonts w:ascii="Futura Lt BT" w:hAnsi="Futura Lt BT" w:cs="Courier New"/>
          <w:sz w:val="24"/>
          <w:szCs w:val="24"/>
          <w:lang w:val="es-MX"/>
        </w:rPr>
        <w:t xml:space="preserve"> trimestre, las exportaciones brutas de Zona Franca</w:t>
      </w:r>
      <w:r>
        <w:rPr>
          <w:rStyle w:val="Refdenotaalpie"/>
          <w:rFonts w:ascii="Futura Lt BT" w:hAnsi="Futura Lt BT" w:cs="Courier New"/>
          <w:sz w:val="24"/>
          <w:szCs w:val="24"/>
          <w:lang w:val="es-MX"/>
        </w:rPr>
        <w:footnoteReference w:id="2"/>
      </w:r>
      <w:r w:rsidRPr="009E4802">
        <w:rPr>
          <w:rFonts w:ascii="Futura Lt BT" w:hAnsi="Futura Lt BT" w:cs="Courier New"/>
          <w:sz w:val="24"/>
          <w:szCs w:val="24"/>
          <w:lang w:val="es-MX"/>
        </w:rPr>
        <w:t xml:space="preserve"> totalizaron </w:t>
      </w:r>
      <w:r>
        <w:rPr>
          <w:rFonts w:ascii="Futura Lt BT" w:hAnsi="Futura Lt BT" w:cs="Courier New"/>
          <w:sz w:val="24"/>
          <w:szCs w:val="24"/>
          <w:lang w:val="es-MX"/>
        </w:rPr>
        <w:t>891.7</w:t>
      </w:r>
      <w:r w:rsidRPr="009E4802">
        <w:rPr>
          <w:rFonts w:ascii="Futura Lt BT" w:hAnsi="Futura Lt BT" w:cs="Courier New"/>
          <w:sz w:val="24"/>
          <w:szCs w:val="24"/>
          <w:lang w:val="es-MX"/>
        </w:rPr>
        <w:t xml:space="preserve"> millones de dólare</w:t>
      </w:r>
      <w:r>
        <w:rPr>
          <w:rFonts w:ascii="Futura Lt BT" w:hAnsi="Futura Lt BT" w:cs="Courier New"/>
          <w:sz w:val="24"/>
          <w:szCs w:val="24"/>
          <w:lang w:val="es-MX"/>
        </w:rPr>
        <w:t>s, lo cual significó un incremento de 7.0 por ciento respecto a las registradas en el segundo</w:t>
      </w:r>
      <w:r w:rsidRPr="009E4802">
        <w:rPr>
          <w:rFonts w:ascii="Futura Lt BT" w:hAnsi="Futura Lt BT" w:cs="Courier New"/>
          <w:sz w:val="24"/>
          <w:szCs w:val="24"/>
          <w:lang w:val="es-MX"/>
        </w:rPr>
        <w:t xml:space="preserve"> </w:t>
      </w:r>
      <w:r>
        <w:rPr>
          <w:rFonts w:ascii="Futura Lt BT" w:hAnsi="Futura Lt BT" w:cs="Courier New"/>
          <w:sz w:val="24"/>
          <w:szCs w:val="24"/>
          <w:lang w:val="es-MX"/>
        </w:rPr>
        <w:t xml:space="preserve">trimestre de 2024 </w:t>
      </w:r>
      <w:r w:rsidRPr="009E4802">
        <w:rPr>
          <w:rFonts w:ascii="Futura Lt BT" w:hAnsi="Futura Lt BT" w:cs="Courier New"/>
          <w:sz w:val="24"/>
          <w:szCs w:val="24"/>
          <w:lang w:val="es-MX"/>
        </w:rPr>
        <w:t>(US$</w:t>
      </w:r>
      <w:r>
        <w:rPr>
          <w:rFonts w:ascii="Futura Lt BT" w:hAnsi="Futura Lt BT" w:cs="Courier New"/>
          <w:sz w:val="24"/>
          <w:szCs w:val="24"/>
          <w:lang w:val="es-MX"/>
        </w:rPr>
        <w:t>884.6</w:t>
      </w:r>
      <w:r w:rsidRPr="009E4802">
        <w:rPr>
          <w:rFonts w:ascii="Futura Lt BT" w:hAnsi="Futura Lt BT" w:cs="Courier New"/>
          <w:sz w:val="24"/>
          <w:szCs w:val="24"/>
          <w:lang w:val="es-MX"/>
        </w:rPr>
        <w:t xml:space="preserve"> millone</w:t>
      </w:r>
      <w:r>
        <w:rPr>
          <w:rFonts w:ascii="Futura Lt BT" w:hAnsi="Futura Lt BT" w:cs="Courier New"/>
          <w:sz w:val="24"/>
          <w:szCs w:val="24"/>
          <w:lang w:val="es-MX"/>
        </w:rPr>
        <w:t>s</w:t>
      </w:r>
      <w:r w:rsidRPr="009E4802">
        <w:rPr>
          <w:rFonts w:ascii="Futura Lt BT" w:hAnsi="Futura Lt BT" w:cs="Courier New"/>
          <w:sz w:val="24"/>
          <w:szCs w:val="24"/>
          <w:lang w:val="es-MX"/>
        </w:rPr>
        <w:t xml:space="preserve">). </w:t>
      </w:r>
      <w:r>
        <w:rPr>
          <w:rFonts w:ascii="Futura Lt BT" w:hAnsi="Futura Lt BT" w:cs="Courier New"/>
          <w:sz w:val="24"/>
          <w:szCs w:val="24"/>
          <w:lang w:val="es-MX"/>
        </w:rPr>
        <w:t xml:space="preserve">Los </w:t>
      </w:r>
      <w:r w:rsidRPr="009E4802">
        <w:rPr>
          <w:rFonts w:ascii="Futura Lt BT" w:hAnsi="Futura Lt BT" w:cs="Courier New"/>
          <w:sz w:val="24"/>
          <w:szCs w:val="24"/>
          <w:lang w:val="es-MX"/>
        </w:rPr>
        <w:t xml:space="preserve">principales </w:t>
      </w:r>
      <w:r>
        <w:rPr>
          <w:rFonts w:ascii="Futura Lt BT" w:hAnsi="Futura Lt BT" w:cs="Courier New"/>
          <w:sz w:val="24"/>
          <w:szCs w:val="24"/>
          <w:lang w:val="es-MX"/>
        </w:rPr>
        <w:t>incrementos</w:t>
      </w:r>
      <w:r w:rsidRPr="009E4802">
        <w:rPr>
          <w:rFonts w:ascii="Futura Lt BT" w:hAnsi="Futura Lt BT" w:cs="Courier New"/>
          <w:sz w:val="24"/>
          <w:szCs w:val="24"/>
          <w:lang w:val="es-MX"/>
        </w:rPr>
        <w:t xml:space="preserve"> se concentraron en las exportaciones de</w:t>
      </w:r>
      <w:r>
        <w:rPr>
          <w:rFonts w:ascii="Futura Lt BT" w:hAnsi="Futura Lt BT" w:cs="Courier New"/>
          <w:sz w:val="24"/>
          <w:szCs w:val="24"/>
          <w:lang w:val="es-MX"/>
        </w:rPr>
        <w:t xml:space="preserve"> la industria textil</w:t>
      </w:r>
      <w:r w:rsidRPr="009E4802">
        <w:rPr>
          <w:rFonts w:ascii="Futura Lt BT" w:hAnsi="Futura Lt BT" w:cs="Courier New"/>
          <w:sz w:val="24"/>
          <w:szCs w:val="24"/>
          <w:lang w:val="es-MX"/>
        </w:rPr>
        <w:t xml:space="preserve"> (</w:t>
      </w:r>
      <w:r>
        <w:rPr>
          <w:rFonts w:ascii="Futura Lt BT" w:hAnsi="Futura Lt BT" w:cs="Courier New"/>
          <w:sz w:val="24"/>
          <w:szCs w:val="24"/>
          <w:lang w:val="es-MX"/>
        </w:rPr>
        <w:t>+</w:t>
      </w:r>
      <w:r w:rsidRPr="009E4802">
        <w:rPr>
          <w:rFonts w:ascii="Futura Lt BT" w:hAnsi="Futura Lt BT" w:cs="Courier New"/>
          <w:sz w:val="24"/>
          <w:szCs w:val="24"/>
          <w:lang w:val="es-MX"/>
        </w:rPr>
        <w:t>US$</w:t>
      </w:r>
      <w:r>
        <w:rPr>
          <w:rFonts w:ascii="Futura Lt BT" w:hAnsi="Futura Lt BT" w:cs="Courier New"/>
          <w:sz w:val="24"/>
          <w:szCs w:val="24"/>
          <w:lang w:val="es-MX"/>
        </w:rPr>
        <w:t>19.0</w:t>
      </w:r>
      <w:r w:rsidRPr="009E4802">
        <w:rPr>
          <w:rFonts w:ascii="Futura Lt BT" w:hAnsi="Futura Lt BT" w:cs="Courier New"/>
          <w:sz w:val="24"/>
          <w:szCs w:val="24"/>
          <w:lang w:val="es-MX"/>
        </w:rPr>
        <w:t xml:space="preserve"> millones; </w:t>
      </w:r>
      <w:r>
        <w:rPr>
          <w:rFonts w:ascii="Futura Lt BT" w:hAnsi="Futura Lt BT" w:cs="Courier New"/>
          <w:sz w:val="24"/>
          <w:szCs w:val="24"/>
          <w:lang w:val="es-MX"/>
        </w:rPr>
        <w:t>+3.8</w:t>
      </w:r>
      <w:r w:rsidRPr="009E4802">
        <w:rPr>
          <w:rFonts w:ascii="Futura Lt BT" w:hAnsi="Futura Lt BT" w:cs="Courier New"/>
          <w:sz w:val="24"/>
          <w:szCs w:val="24"/>
          <w:lang w:val="es-MX"/>
        </w:rPr>
        <w:t xml:space="preserve">%), </w:t>
      </w:r>
      <w:r>
        <w:rPr>
          <w:rFonts w:ascii="Futura Lt BT" w:hAnsi="Futura Lt BT" w:cs="Courier New"/>
          <w:sz w:val="24"/>
          <w:szCs w:val="24"/>
          <w:lang w:val="es-MX"/>
        </w:rPr>
        <w:t>arneses</w:t>
      </w:r>
      <w:r w:rsidRPr="009E4802">
        <w:rPr>
          <w:rFonts w:ascii="Futura Lt BT" w:hAnsi="Futura Lt BT" w:cs="Courier New"/>
          <w:sz w:val="24"/>
          <w:szCs w:val="24"/>
          <w:lang w:val="es-MX"/>
        </w:rPr>
        <w:t xml:space="preserve"> (</w:t>
      </w:r>
      <w:r>
        <w:rPr>
          <w:rFonts w:ascii="Futura Lt BT" w:hAnsi="Futura Lt BT" w:cs="Courier New"/>
          <w:sz w:val="24"/>
          <w:szCs w:val="24"/>
          <w:lang w:val="es-MX"/>
        </w:rPr>
        <w:t>+</w:t>
      </w:r>
      <w:r w:rsidRPr="009E4802">
        <w:rPr>
          <w:rFonts w:ascii="Futura Lt BT" w:hAnsi="Futura Lt BT" w:cs="Courier New"/>
          <w:sz w:val="24"/>
          <w:szCs w:val="24"/>
          <w:lang w:val="es-MX"/>
        </w:rPr>
        <w:t>US$</w:t>
      </w:r>
      <w:r>
        <w:rPr>
          <w:rFonts w:ascii="Futura Lt BT" w:hAnsi="Futura Lt BT" w:cs="Courier New"/>
          <w:sz w:val="24"/>
          <w:szCs w:val="24"/>
          <w:lang w:val="es-MX"/>
        </w:rPr>
        <w:t>3.7</w:t>
      </w:r>
      <w:r w:rsidRPr="009E4802">
        <w:rPr>
          <w:rFonts w:ascii="Futura Lt BT" w:hAnsi="Futura Lt BT" w:cs="Courier New"/>
          <w:sz w:val="24"/>
          <w:szCs w:val="24"/>
          <w:lang w:val="es-MX"/>
        </w:rPr>
        <w:t xml:space="preserve"> millones; </w:t>
      </w:r>
      <w:r>
        <w:rPr>
          <w:rFonts w:ascii="Futura Lt BT" w:hAnsi="Futura Lt BT" w:cs="Courier New"/>
          <w:sz w:val="24"/>
          <w:szCs w:val="24"/>
          <w:lang w:val="es-MX"/>
        </w:rPr>
        <w:t>+1.7</w:t>
      </w:r>
      <w:r w:rsidRPr="009E4802">
        <w:rPr>
          <w:rFonts w:ascii="Futura Lt BT" w:hAnsi="Futura Lt BT" w:cs="Courier New"/>
          <w:sz w:val="24"/>
          <w:szCs w:val="24"/>
          <w:lang w:val="es-MX"/>
        </w:rPr>
        <w:t>%),</w:t>
      </w:r>
      <w:r>
        <w:rPr>
          <w:rFonts w:ascii="Futura Lt BT" w:hAnsi="Futura Lt BT" w:cs="Courier New"/>
          <w:sz w:val="24"/>
          <w:szCs w:val="24"/>
          <w:lang w:val="es-MX"/>
        </w:rPr>
        <w:t xml:space="preserve"> y</w:t>
      </w:r>
      <w:r w:rsidRPr="009E4802">
        <w:rPr>
          <w:rFonts w:ascii="Futura Lt BT" w:hAnsi="Futura Lt BT" w:cs="Courier New"/>
          <w:sz w:val="24"/>
          <w:szCs w:val="24"/>
          <w:lang w:val="es-MX"/>
        </w:rPr>
        <w:t xml:space="preserve"> </w:t>
      </w:r>
      <w:r>
        <w:rPr>
          <w:rFonts w:ascii="Futura Lt BT" w:hAnsi="Futura Lt BT" w:cs="Courier New"/>
          <w:sz w:val="24"/>
          <w:szCs w:val="24"/>
          <w:lang w:val="es-MX"/>
        </w:rPr>
        <w:t>frutas y hortalizas</w:t>
      </w:r>
      <w:r w:rsidRPr="009E4802">
        <w:rPr>
          <w:rFonts w:ascii="Futura Lt BT" w:hAnsi="Futura Lt BT" w:cs="Courier New"/>
          <w:sz w:val="24"/>
          <w:szCs w:val="24"/>
          <w:lang w:val="es-MX"/>
        </w:rPr>
        <w:t xml:space="preserve"> (</w:t>
      </w:r>
      <w:r>
        <w:rPr>
          <w:rFonts w:ascii="Futura Lt BT" w:hAnsi="Futura Lt BT" w:cs="Courier New"/>
          <w:sz w:val="24"/>
          <w:szCs w:val="24"/>
          <w:lang w:val="es-MX"/>
        </w:rPr>
        <w:t>+</w:t>
      </w:r>
      <w:r w:rsidRPr="009E4802">
        <w:rPr>
          <w:rFonts w:ascii="Futura Lt BT" w:hAnsi="Futura Lt BT" w:cs="Courier New"/>
          <w:sz w:val="24"/>
          <w:szCs w:val="24"/>
          <w:lang w:val="es-MX"/>
        </w:rPr>
        <w:t>US$</w:t>
      </w:r>
      <w:r>
        <w:rPr>
          <w:rFonts w:ascii="Futura Lt BT" w:hAnsi="Futura Lt BT" w:cs="Courier New"/>
          <w:sz w:val="24"/>
          <w:szCs w:val="24"/>
          <w:lang w:val="es-MX"/>
        </w:rPr>
        <w:t>3.7</w:t>
      </w:r>
      <w:r w:rsidRPr="009E4802">
        <w:rPr>
          <w:rFonts w:ascii="Futura Lt BT" w:hAnsi="Futura Lt BT" w:cs="Courier New"/>
          <w:sz w:val="24"/>
          <w:szCs w:val="24"/>
          <w:lang w:val="es-MX"/>
        </w:rPr>
        <w:t xml:space="preserve">; </w:t>
      </w:r>
      <w:r>
        <w:rPr>
          <w:rFonts w:ascii="Futura Lt BT" w:hAnsi="Futura Lt BT" w:cs="Courier New"/>
          <w:sz w:val="24"/>
          <w:szCs w:val="24"/>
          <w:lang w:val="es-MX"/>
        </w:rPr>
        <w:t>+36</w:t>
      </w:r>
      <w:r w:rsidRPr="009E4802">
        <w:rPr>
          <w:rFonts w:ascii="Futura Lt BT" w:hAnsi="Futura Lt BT" w:cs="Courier New"/>
          <w:sz w:val="24"/>
          <w:szCs w:val="24"/>
          <w:lang w:val="es-MX"/>
        </w:rPr>
        <w:t>.</w:t>
      </w:r>
      <w:r>
        <w:rPr>
          <w:rFonts w:ascii="Futura Lt BT" w:hAnsi="Futura Lt BT" w:cs="Courier New"/>
          <w:sz w:val="24"/>
          <w:szCs w:val="24"/>
          <w:lang w:val="es-MX"/>
        </w:rPr>
        <w:t>2</w:t>
      </w:r>
      <w:r w:rsidRPr="009E4802">
        <w:rPr>
          <w:rFonts w:ascii="Futura Lt BT" w:hAnsi="Futura Lt BT" w:cs="Courier New"/>
          <w:sz w:val="24"/>
          <w:szCs w:val="24"/>
          <w:lang w:val="es-MX"/>
        </w:rPr>
        <w:t xml:space="preserve">%), las cuales fueron atenuadas por </w:t>
      </w:r>
      <w:r>
        <w:rPr>
          <w:rFonts w:ascii="Futura Lt BT" w:hAnsi="Futura Lt BT" w:cs="Courier New"/>
          <w:sz w:val="24"/>
          <w:szCs w:val="24"/>
          <w:lang w:val="es-MX"/>
        </w:rPr>
        <w:t>disminuciones</w:t>
      </w:r>
      <w:r w:rsidRPr="009E4802">
        <w:rPr>
          <w:rFonts w:ascii="Futura Lt BT" w:hAnsi="Futura Lt BT" w:cs="Courier New"/>
          <w:sz w:val="24"/>
          <w:szCs w:val="24"/>
          <w:lang w:val="es-MX"/>
        </w:rPr>
        <w:t xml:space="preserve"> en las exportaciones de </w:t>
      </w:r>
      <w:r w:rsidR="006F27EE">
        <w:rPr>
          <w:rFonts w:ascii="Futura Lt BT" w:hAnsi="Futura Lt BT" w:cs="Courier New"/>
          <w:sz w:val="24"/>
          <w:szCs w:val="24"/>
          <w:lang w:val="es-MX"/>
        </w:rPr>
        <w:t xml:space="preserve">productos </w:t>
      </w:r>
      <w:r>
        <w:rPr>
          <w:rFonts w:ascii="Futura Lt BT" w:hAnsi="Futura Lt BT" w:cs="Courier New"/>
          <w:sz w:val="24"/>
          <w:szCs w:val="24"/>
          <w:lang w:val="es-MX"/>
        </w:rPr>
        <w:t>pesqueros</w:t>
      </w:r>
      <w:r w:rsidRPr="009E4802">
        <w:rPr>
          <w:rFonts w:ascii="Futura Lt BT" w:hAnsi="Futura Lt BT" w:cs="Courier New"/>
          <w:sz w:val="24"/>
          <w:szCs w:val="24"/>
          <w:lang w:val="es-MX"/>
        </w:rPr>
        <w:t xml:space="preserve"> </w:t>
      </w:r>
      <w:r w:rsidR="006F27EE">
        <w:rPr>
          <w:rFonts w:ascii="Futura Lt BT" w:hAnsi="Futura Lt BT" w:cs="Courier New"/>
          <w:sz w:val="24"/>
          <w:szCs w:val="24"/>
          <w:lang w:val="es-MX"/>
        </w:rPr>
        <w:t xml:space="preserve">maquilados </w:t>
      </w:r>
      <w:r w:rsidRPr="009E4802">
        <w:rPr>
          <w:rFonts w:ascii="Futura Lt BT" w:hAnsi="Futura Lt BT" w:cs="Courier New"/>
          <w:sz w:val="24"/>
          <w:szCs w:val="24"/>
          <w:lang w:val="es-MX"/>
        </w:rPr>
        <w:t>(</w:t>
      </w:r>
      <w:r>
        <w:rPr>
          <w:rFonts w:ascii="Futura Lt BT" w:hAnsi="Futura Lt BT" w:cs="Courier New"/>
          <w:sz w:val="24"/>
          <w:szCs w:val="24"/>
          <w:lang w:val="es-MX"/>
        </w:rPr>
        <w:t>-</w:t>
      </w:r>
      <w:r w:rsidRPr="009E4802">
        <w:rPr>
          <w:rFonts w:ascii="Futura Lt BT" w:hAnsi="Futura Lt BT" w:cs="Courier New"/>
          <w:sz w:val="24"/>
          <w:szCs w:val="24"/>
          <w:lang w:val="es-MX"/>
        </w:rPr>
        <w:t>US$</w:t>
      </w:r>
      <w:r>
        <w:rPr>
          <w:rFonts w:ascii="Futura Lt BT" w:hAnsi="Futura Lt BT" w:cs="Courier New"/>
          <w:sz w:val="24"/>
          <w:szCs w:val="24"/>
          <w:lang w:val="es-MX"/>
        </w:rPr>
        <w:t>8.2</w:t>
      </w:r>
      <w:r w:rsidRPr="009E4802">
        <w:rPr>
          <w:rFonts w:ascii="Futura Lt BT" w:hAnsi="Futura Lt BT" w:cs="Courier New"/>
          <w:sz w:val="24"/>
          <w:szCs w:val="24"/>
          <w:lang w:val="es-MX"/>
        </w:rPr>
        <w:t xml:space="preserve"> millones; </w:t>
      </w:r>
      <w:r>
        <w:rPr>
          <w:rFonts w:ascii="Futura Lt BT" w:hAnsi="Futura Lt BT" w:cs="Courier New"/>
          <w:sz w:val="24"/>
          <w:szCs w:val="24"/>
          <w:lang w:val="es-MX"/>
        </w:rPr>
        <w:t>-7.2</w:t>
      </w:r>
      <w:r w:rsidRPr="009E4802">
        <w:rPr>
          <w:rFonts w:ascii="Futura Lt BT" w:hAnsi="Futura Lt BT" w:cs="Courier New"/>
          <w:sz w:val="24"/>
          <w:szCs w:val="24"/>
          <w:lang w:val="es-MX"/>
        </w:rPr>
        <w:t>%).</w:t>
      </w:r>
    </w:p>
    <w:p w:rsidR="00A9399C" w:rsidRDefault="005908BF" w:rsidP="00A9399C">
      <w:pPr>
        <w:spacing w:after="0" w:line="276" w:lineRule="auto"/>
        <w:jc w:val="both"/>
        <w:rPr>
          <w:rFonts w:ascii="Futura Lt BT" w:hAnsi="Futura Lt BT" w:cs="Courier New"/>
          <w:sz w:val="24"/>
          <w:szCs w:val="24"/>
          <w:lang w:val="es-MX"/>
        </w:rPr>
      </w:pPr>
      <w:r>
        <w:rPr>
          <w:rFonts w:ascii="Futura Lt BT" w:hAnsi="Futura Lt BT" w:cs="Courier New"/>
          <w:sz w:val="24"/>
          <w:szCs w:val="24"/>
          <w:lang w:val="es-MX"/>
        </w:rPr>
        <w:t>Así, las exportaciones</w:t>
      </w:r>
      <w:r w:rsidR="00A9399C" w:rsidRPr="009E4802">
        <w:rPr>
          <w:rFonts w:ascii="Futura Lt BT" w:hAnsi="Futura Lt BT" w:cs="Courier New"/>
          <w:sz w:val="24"/>
          <w:szCs w:val="24"/>
          <w:lang w:val="es-MX"/>
        </w:rPr>
        <w:t xml:space="preserve"> </w:t>
      </w:r>
      <w:r w:rsidR="00A9399C">
        <w:rPr>
          <w:rFonts w:ascii="Futura Lt BT" w:hAnsi="Futura Lt BT" w:cs="Courier New"/>
          <w:sz w:val="24"/>
          <w:szCs w:val="24"/>
          <w:lang w:val="es-MX"/>
        </w:rPr>
        <w:t xml:space="preserve">acumuladas </w:t>
      </w:r>
      <w:r w:rsidR="00A9399C" w:rsidRPr="009E4802">
        <w:rPr>
          <w:rFonts w:ascii="Futura Lt BT" w:hAnsi="Futura Lt BT" w:cs="Courier New"/>
          <w:sz w:val="24"/>
          <w:szCs w:val="24"/>
          <w:lang w:val="es-MX"/>
        </w:rPr>
        <w:t>de</w:t>
      </w:r>
      <w:r>
        <w:rPr>
          <w:rFonts w:ascii="Futura Lt BT" w:hAnsi="Futura Lt BT" w:cs="Courier New"/>
          <w:sz w:val="24"/>
          <w:szCs w:val="24"/>
          <w:lang w:val="es-MX"/>
        </w:rPr>
        <w:t xml:space="preserve"> zona franca totalizaron ,737.6 millones de dólares (US$1,729.4 millones en el primer semestre del año pasado), sustentada por crecimientos en las exportaciones de</w:t>
      </w:r>
      <w:r w:rsidR="00A9399C">
        <w:rPr>
          <w:rFonts w:ascii="Futura Lt BT" w:hAnsi="Futura Lt BT" w:cs="Courier New"/>
          <w:sz w:val="24"/>
          <w:szCs w:val="24"/>
          <w:lang w:val="es-MX"/>
        </w:rPr>
        <w:t xml:space="preserve"> </w:t>
      </w:r>
      <w:r w:rsidR="00A9399C" w:rsidRPr="009E4802">
        <w:rPr>
          <w:rFonts w:ascii="Futura Lt BT" w:hAnsi="Futura Lt BT" w:cs="Courier New"/>
          <w:sz w:val="24"/>
          <w:szCs w:val="24"/>
          <w:lang w:val="es-MX"/>
        </w:rPr>
        <w:t>l</w:t>
      </w:r>
      <w:r w:rsidR="00A9399C">
        <w:rPr>
          <w:rFonts w:ascii="Futura Lt BT" w:hAnsi="Futura Lt BT" w:cs="Courier New"/>
          <w:sz w:val="24"/>
          <w:szCs w:val="24"/>
          <w:lang w:val="es-MX"/>
        </w:rPr>
        <w:t>a industria</w:t>
      </w:r>
      <w:r w:rsidR="00A9399C" w:rsidRPr="009E4802">
        <w:rPr>
          <w:rFonts w:ascii="Futura Lt BT" w:hAnsi="Futura Lt BT" w:cs="Courier New"/>
          <w:sz w:val="24"/>
          <w:szCs w:val="24"/>
          <w:lang w:val="es-MX"/>
        </w:rPr>
        <w:t xml:space="preserve"> textil </w:t>
      </w:r>
      <w:r>
        <w:rPr>
          <w:rFonts w:ascii="Futura Lt BT" w:hAnsi="Futura Lt BT" w:cs="Courier New"/>
          <w:sz w:val="24"/>
          <w:szCs w:val="24"/>
          <w:lang w:val="es-MX"/>
        </w:rPr>
        <w:t>(US$</w:t>
      </w:r>
      <w:proofErr w:type="gramStart"/>
      <w:r w:rsidR="00A9399C">
        <w:rPr>
          <w:rFonts w:ascii="Futura Lt BT" w:hAnsi="Futura Lt BT" w:cs="Courier New"/>
          <w:sz w:val="24"/>
          <w:szCs w:val="24"/>
          <w:lang w:val="es-MX"/>
        </w:rPr>
        <w:t>1,005</w:t>
      </w:r>
      <w:r w:rsidR="00A9399C" w:rsidRPr="009E4802">
        <w:rPr>
          <w:rFonts w:ascii="Futura Lt BT" w:hAnsi="Futura Lt BT" w:cs="Courier New"/>
          <w:sz w:val="24"/>
          <w:szCs w:val="24"/>
          <w:lang w:val="es-MX"/>
        </w:rPr>
        <w:t>.</w:t>
      </w:r>
      <w:r w:rsidR="00A9399C">
        <w:rPr>
          <w:rFonts w:ascii="Futura Lt BT" w:hAnsi="Futura Lt BT" w:cs="Courier New"/>
          <w:sz w:val="24"/>
          <w:szCs w:val="24"/>
          <w:lang w:val="es-MX"/>
        </w:rPr>
        <w:t>6</w:t>
      </w:r>
      <w:r w:rsidR="00A9399C" w:rsidRPr="009E4802">
        <w:rPr>
          <w:rFonts w:ascii="Futura Lt BT" w:hAnsi="Futura Lt BT" w:cs="Courier New"/>
          <w:sz w:val="24"/>
          <w:szCs w:val="24"/>
          <w:lang w:val="es-MX"/>
        </w:rPr>
        <w:t xml:space="preserve"> </w:t>
      </w:r>
      <w:r>
        <w:rPr>
          <w:rFonts w:ascii="Futura Lt BT" w:hAnsi="Futura Lt BT" w:cs="Courier New"/>
          <w:sz w:val="24"/>
          <w:szCs w:val="24"/>
          <w:lang w:val="es-MX"/>
        </w:rPr>
        <w:t>)</w:t>
      </w:r>
      <w:proofErr w:type="gramEnd"/>
      <w:r w:rsidR="00A9399C" w:rsidRPr="009E4802">
        <w:rPr>
          <w:rFonts w:ascii="Futura Lt BT" w:hAnsi="Futura Lt BT" w:cs="Courier New"/>
          <w:sz w:val="24"/>
          <w:szCs w:val="24"/>
          <w:lang w:val="es-MX"/>
        </w:rPr>
        <w:t xml:space="preserve">, </w:t>
      </w:r>
      <w:r>
        <w:rPr>
          <w:rFonts w:ascii="Futura Lt BT" w:hAnsi="Futura Lt BT" w:cs="Courier New"/>
          <w:sz w:val="24"/>
          <w:szCs w:val="24"/>
          <w:lang w:val="es-MX"/>
        </w:rPr>
        <w:t>con</w:t>
      </w:r>
      <w:r w:rsidR="00A9399C">
        <w:rPr>
          <w:rFonts w:ascii="Futura Lt BT" w:hAnsi="Futura Lt BT" w:cs="Courier New"/>
          <w:sz w:val="24"/>
          <w:szCs w:val="24"/>
          <w:lang w:val="es-MX"/>
        </w:rPr>
        <w:t xml:space="preserve"> un</w:t>
      </w:r>
      <w:r w:rsidR="00A9399C" w:rsidRPr="009E4802">
        <w:rPr>
          <w:rFonts w:ascii="Futura Lt BT" w:hAnsi="Futura Lt BT" w:cs="Courier New"/>
          <w:sz w:val="24"/>
          <w:szCs w:val="24"/>
          <w:lang w:val="es-MX"/>
        </w:rPr>
        <w:t xml:space="preserve"> crecimiento de </w:t>
      </w:r>
      <w:r w:rsidR="00A9399C">
        <w:rPr>
          <w:rFonts w:ascii="Futura Lt BT" w:hAnsi="Futura Lt BT" w:cs="Courier New"/>
          <w:sz w:val="24"/>
          <w:szCs w:val="24"/>
          <w:lang w:val="es-MX"/>
        </w:rPr>
        <w:t>3.3</w:t>
      </w:r>
      <w:r w:rsidR="00A9399C" w:rsidRPr="009E4802">
        <w:rPr>
          <w:rFonts w:ascii="Futura Lt BT" w:hAnsi="Futura Lt BT" w:cs="Courier New"/>
          <w:sz w:val="24"/>
          <w:szCs w:val="24"/>
          <w:lang w:val="es-MX"/>
        </w:rPr>
        <w:t xml:space="preserve"> por ciento</w:t>
      </w:r>
      <w:r>
        <w:rPr>
          <w:rFonts w:ascii="Futura Lt BT" w:hAnsi="Futura Lt BT" w:cs="Courier New"/>
          <w:sz w:val="24"/>
          <w:szCs w:val="24"/>
          <w:lang w:val="es-MX"/>
        </w:rPr>
        <w:t xml:space="preserve"> (+US$32.5 millones)</w:t>
      </w:r>
      <w:r w:rsidR="00A9399C" w:rsidRPr="009E4802">
        <w:rPr>
          <w:rFonts w:ascii="Futura Lt BT" w:hAnsi="Futura Lt BT" w:cs="Courier New"/>
          <w:sz w:val="24"/>
          <w:szCs w:val="24"/>
          <w:lang w:val="es-MX"/>
        </w:rPr>
        <w:t xml:space="preserve">, </w:t>
      </w:r>
      <w:r w:rsidR="006F27EE">
        <w:rPr>
          <w:rFonts w:ascii="Futura Lt BT" w:hAnsi="Futura Lt BT" w:cs="Courier New"/>
          <w:sz w:val="24"/>
          <w:szCs w:val="24"/>
          <w:lang w:val="es-MX"/>
        </w:rPr>
        <w:t xml:space="preserve">con respecto al mismo período del año pasado, </w:t>
      </w:r>
      <w:r w:rsidR="00A9399C" w:rsidRPr="009E4802">
        <w:rPr>
          <w:rFonts w:ascii="Futura Lt BT" w:hAnsi="Futura Lt BT" w:cs="Courier New"/>
          <w:sz w:val="24"/>
          <w:szCs w:val="24"/>
          <w:lang w:val="es-MX"/>
        </w:rPr>
        <w:t>siendo Estados Unidos el principal mercado de destino (</w:t>
      </w:r>
      <w:r w:rsidR="00A9399C">
        <w:rPr>
          <w:rFonts w:ascii="Futura Lt BT" w:hAnsi="Futura Lt BT" w:cs="Courier New"/>
          <w:sz w:val="24"/>
          <w:szCs w:val="24"/>
          <w:lang w:val="es-MX"/>
        </w:rPr>
        <w:t>77</w:t>
      </w:r>
      <w:r w:rsidR="00A9399C" w:rsidRPr="009E4802">
        <w:rPr>
          <w:rFonts w:ascii="Futura Lt BT" w:hAnsi="Futura Lt BT" w:cs="Courier New"/>
          <w:sz w:val="24"/>
          <w:szCs w:val="24"/>
          <w:lang w:val="es-MX"/>
        </w:rPr>
        <w:t>.</w:t>
      </w:r>
      <w:r w:rsidR="00A9399C">
        <w:rPr>
          <w:rFonts w:ascii="Futura Lt BT" w:hAnsi="Futura Lt BT" w:cs="Courier New"/>
          <w:sz w:val="24"/>
          <w:szCs w:val="24"/>
          <w:lang w:val="es-MX"/>
        </w:rPr>
        <w:t>2</w:t>
      </w:r>
      <w:r w:rsidR="00A9399C" w:rsidRPr="009E4802">
        <w:rPr>
          <w:rFonts w:ascii="Futura Lt BT" w:hAnsi="Futura Lt BT" w:cs="Courier New"/>
          <w:sz w:val="24"/>
          <w:szCs w:val="24"/>
          <w:lang w:val="es-MX"/>
        </w:rPr>
        <w:t xml:space="preserve">% del total). </w:t>
      </w:r>
    </w:p>
    <w:p w:rsidR="00810A05" w:rsidRDefault="00810A05" w:rsidP="009E1144">
      <w:pPr>
        <w:spacing w:after="0" w:line="276" w:lineRule="auto"/>
        <w:jc w:val="both"/>
        <w:rPr>
          <w:rFonts w:ascii="Futura Lt BT" w:hAnsi="Futura Lt BT" w:cs="Courier New"/>
          <w:sz w:val="24"/>
          <w:szCs w:val="24"/>
          <w:lang w:val="es-MX"/>
        </w:rPr>
      </w:pPr>
    </w:p>
    <w:p w:rsidR="00810A05" w:rsidRDefault="00A9399C" w:rsidP="009E1144">
      <w:pPr>
        <w:spacing w:after="0" w:line="276" w:lineRule="auto"/>
        <w:jc w:val="both"/>
        <w:rPr>
          <w:rFonts w:ascii="Futura Lt BT" w:hAnsi="Futura Lt BT" w:cs="Courier New"/>
          <w:sz w:val="24"/>
          <w:szCs w:val="24"/>
          <w:lang w:val="es-MX"/>
        </w:rPr>
      </w:pPr>
      <w:r w:rsidRPr="00470444">
        <w:rPr>
          <w:noProof/>
        </w:rPr>
        <w:drawing>
          <wp:anchor distT="0" distB="0" distL="114300" distR="114300" simplePos="0" relativeHeight="252067840" behindDoc="0" locked="0" layoutInCell="1" allowOverlap="1" wp14:anchorId="4F4D0635" wp14:editId="58F3FF63">
            <wp:simplePos x="0" y="0"/>
            <wp:positionH relativeFrom="column">
              <wp:posOffset>2786697</wp:posOffset>
            </wp:positionH>
            <wp:positionV relativeFrom="paragraph">
              <wp:posOffset>-93345</wp:posOffset>
            </wp:positionV>
            <wp:extent cx="2781331" cy="1826895"/>
            <wp:effectExtent l="0" t="0" r="0" b="190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1331" cy="1826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0444">
        <w:rPr>
          <w:noProof/>
        </w:rPr>
        <w:drawing>
          <wp:anchor distT="0" distB="0" distL="114300" distR="114300" simplePos="0" relativeHeight="252069888" behindDoc="0" locked="0" layoutInCell="1" allowOverlap="1" wp14:anchorId="74F6C1EA" wp14:editId="397A138A">
            <wp:simplePos x="0" y="0"/>
            <wp:positionH relativeFrom="column">
              <wp:posOffset>81280</wp:posOffset>
            </wp:positionH>
            <wp:positionV relativeFrom="paragraph">
              <wp:posOffset>-50165</wp:posOffset>
            </wp:positionV>
            <wp:extent cx="2305050" cy="1807854"/>
            <wp:effectExtent l="0" t="0" r="0" b="190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5050" cy="180785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10A05" w:rsidRDefault="00810A05" w:rsidP="009E1144">
      <w:pPr>
        <w:spacing w:after="0" w:line="276" w:lineRule="auto"/>
        <w:jc w:val="both"/>
        <w:rPr>
          <w:rFonts w:ascii="Futura Lt BT" w:hAnsi="Futura Lt BT" w:cs="Courier New"/>
          <w:sz w:val="24"/>
          <w:szCs w:val="24"/>
          <w:lang w:val="es-MX"/>
        </w:rPr>
      </w:pPr>
    </w:p>
    <w:p w:rsidR="00810A05" w:rsidRDefault="00810A05" w:rsidP="009E1144">
      <w:pPr>
        <w:spacing w:after="0" w:line="276" w:lineRule="auto"/>
        <w:jc w:val="both"/>
        <w:rPr>
          <w:rFonts w:ascii="Futura Lt BT" w:hAnsi="Futura Lt BT" w:cs="Courier New"/>
          <w:sz w:val="24"/>
          <w:szCs w:val="24"/>
          <w:lang w:val="es-MX"/>
        </w:rPr>
      </w:pPr>
    </w:p>
    <w:p w:rsidR="00810A05" w:rsidRDefault="00810A05" w:rsidP="009E1144">
      <w:pPr>
        <w:spacing w:after="0" w:line="276" w:lineRule="auto"/>
        <w:jc w:val="both"/>
        <w:rPr>
          <w:rFonts w:ascii="Futura Lt BT" w:hAnsi="Futura Lt BT" w:cs="Courier New"/>
          <w:sz w:val="24"/>
          <w:szCs w:val="24"/>
          <w:lang w:val="es-MX"/>
        </w:rPr>
      </w:pPr>
    </w:p>
    <w:p w:rsidR="00A9399C" w:rsidRDefault="00A9399C" w:rsidP="00810A05">
      <w:pPr>
        <w:spacing w:after="0" w:line="276" w:lineRule="auto"/>
        <w:jc w:val="both"/>
        <w:rPr>
          <w:rFonts w:ascii="Futura Lt BT" w:hAnsi="Futura Lt BT" w:cs="Courier New"/>
          <w:sz w:val="24"/>
          <w:szCs w:val="24"/>
          <w:lang w:val="es-MX"/>
        </w:rPr>
      </w:pPr>
    </w:p>
    <w:p w:rsidR="00A9399C" w:rsidRDefault="00A9399C" w:rsidP="00810A05">
      <w:pPr>
        <w:spacing w:after="0" w:line="276" w:lineRule="auto"/>
        <w:jc w:val="both"/>
        <w:rPr>
          <w:rFonts w:ascii="Futura Lt BT" w:hAnsi="Futura Lt BT" w:cs="Courier New"/>
          <w:sz w:val="24"/>
          <w:szCs w:val="24"/>
          <w:lang w:val="es-MX"/>
        </w:rPr>
      </w:pPr>
    </w:p>
    <w:p w:rsidR="00A9399C" w:rsidRDefault="00A9399C" w:rsidP="00810A05">
      <w:pPr>
        <w:spacing w:after="0" w:line="276" w:lineRule="auto"/>
        <w:jc w:val="both"/>
        <w:rPr>
          <w:rFonts w:ascii="Futura Lt BT" w:hAnsi="Futura Lt BT" w:cs="Courier New"/>
          <w:sz w:val="24"/>
          <w:szCs w:val="24"/>
          <w:lang w:val="es-MX"/>
        </w:rPr>
      </w:pPr>
    </w:p>
    <w:p w:rsidR="00A9399C" w:rsidRDefault="00A9399C" w:rsidP="00810A05">
      <w:pPr>
        <w:spacing w:after="0" w:line="276" w:lineRule="auto"/>
        <w:jc w:val="both"/>
        <w:rPr>
          <w:rFonts w:ascii="Futura Lt BT" w:hAnsi="Futura Lt BT" w:cs="Courier New"/>
          <w:sz w:val="24"/>
          <w:szCs w:val="24"/>
          <w:lang w:val="es-MX"/>
        </w:rPr>
      </w:pPr>
    </w:p>
    <w:p w:rsidR="00A9399C" w:rsidRDefault="00A9399C" w:rsidP="00810A05">
      <w:pPr>
        <w:spacing w:after="0" w:line="276" w:lineRule="auto"/>
        <w:jc w:val="both"/>
        <w:rPr>
          <w:rFonts w:ascii="Futura Lt BT" w:hAnsi="Futura Lt BT" w:cs="Courier New"/>
          <w:sz w:val="24"/>
          <w:szCs w:val="24"/>
          <w:lang w:val="es-MX"/>
        </w:rPr>
      </w:pPr>
    </w:p>
    <w:p w:rsidR="005908BF" w:rsidRDefault="00810A05" w:rsidP="00810A05">
      <w:pPr>
        <w:spacing w:after="0" w:line="276" w:lineRule="auto"/>
        <w:jc w:val="both"/>
        <w:rPr>
          <w:rFonts w:ascii="Futura Lt BT" w:hAnsi="Futura Lt BT" w:cs="Courier New"/>
          <w:sz w:val="24"/>
          <w:szCs w:val="24"/>
          <w:lang w:val="es-MX"/>
        </w:rPr>
      </w:pPr>
      <w:r>
        <w:rPr>
          <w:rFonts w:ascii="Futura Lt BT" w:hAnsi="Futura Lt BT" w:cs="Courier New"/>
          <w:sz w:val="24"/>
          <w:szCs w:val="24"/>
          <w:lang w:val="es-MX"/>
        </w:rPr>
        <w:t>Por su parte, l</w:t>
      </w:r>
      <w:r w:rsidRPr="009E4802">
        <w:rPr>
          <w:rFonts w:ascii="Futura Lt BT" w:hAnsi="Futura Lt BT" w:cs="Courier New"/>
          <w:sz w:val="24"/>
          <w:szCs w:val="24"/>
          <w:lang w:val="es-MX"/>
        </w:rPr>
        <w:t xml:space="preserve">as exportaciones de arneses sumaron </w:t>
      </w:r>
      <w:r>
        <w:rPr>
          <w:rFonts w:ascii="Futura Lt BT" w:hAnsi="Futura Lt BT" w:cs="Courier New"/>
          <w:sz w:val="24"/>
          <w:szCs w:val="24"/>
          <w:lang w:val="es-MX"/>
        </w:rPr>
        <w:t>226</w:t>
      </w:r>
      <w:r w:rsidRPr="009E4802">
        <w:rPr>
          <w:rFonts w:ascii="Futura Lt BT" w:hAnsi="Futura Lt BT" w:cs="Courier New"/>
          <w:sz w:val="24"/>
          <w:szCs w:val="24"/>
          <w:lang w:val="es-MX"/>
        </w:rPr>
        <w:t>.</w:t>
      </w:r>
      <w:r>
        <w:rPr>
          <w:rFonts w:ascii="Futura Lt BT" w:hAnsi="Futura Lt BT" w:cs="Courier New"/>
          <w:sz w:val="24"/>
          <w:szCs w:val="24"/>
          <w:lang w:val="es-MX"/>
        </w:rPr>
        <w:t>6</w:t>
      </w:r>
      <w:r w:rsidRPr="009E4802">
        <w:rPr>
          <w:rFonts w:ascii="Futura Lt BT" w:hAnsi="Futura Lt BT" w:cs="Courier New"/>
          <w:sz w:val="24"/>
          <w:szCs w:val="24"/>
          <w:lang w:val="es-MX"/>
        </w:rPr>
        <w:t xml:space="preserve"> millones de dólares</w:t>
      </w:r>
      <w:r w:rsidR="005908BF">
        <w:rPr>
          <w:rFonts w:ascii="Futura Lt BT" w:hAnsi="Futura Lt BT" w:cs="Courier New"/>
          <w:sz w:val="24"/>
          <w:szCs w:val="24"/>
          <w:lang w:val="es-MX"/>
        </w:rPr>
        <w:t xml:space="preserve"> en el segundo trimestre de 2025</w:t>
      </w:r>
      <w:r w:rsidRPr="009E4802">
        <w:rPr>
          <w:rFonts w:ascii="Futura Lt BT" w:hAnsi="Futura Lt BT" w:cs="Courier New"/>
          <w:sz w:val="24"/>
          <w:szCs w:val="24"/>
          <w:lang w:val="es-MX"/>
        </w:rPr>
        <w:t xml:space="preserve"> (US$</w:t>
      </w:r>
      <w:r>
        <w:rPr>
          <w:rFonts w:ascii="Futura Lt BT" w:hAnsi="Futura Lt BT" w:cs="Courier New"/>
          <w:sz w:val="24"/>
          <w:szCs w:val="24"/>
          <w:lang w:val="es-MX"/>
        </w:rPr>
        <w:t>222.9</w:t>
      </w:r>
      <w:r w:rsidRPr="009E4802">
        <w:rPr>
          <w:rFonts w:ascii="Futura Lt BT" w:hAnsi="Futura Lt BT" w:cs="Courier New"/>
          <w:sz w:val="24"/>
          <w:szCs w:val="24"/>
          <w:lang w:val="es-MX"/>
        </w:rPr>
        <w:t xml:space="preserve"> millones en </w:t>
      </w:r>
      <w:r w:rsidR="005908BF">
        <w:rPr>
          <w:rFonts w:ascii="Futura Lt BT" w:hAnsi="Futura Lt BT" w:cs="Courier New"/>
          <w:sz w:val="24"/>
          <w:szCs w:val="24"/>
          <w:lang w:val="es-MX"/>
        </w:rPr>
        <w:t xml:space="preserve">igual período de </w:t>
      </w:r>
      <w:r w:rsidRPr="009E4802">
        <w:rPr>
          <w:rFonts w:ascii="Futura Lt BT" w:hAnsi="Futura Lt BT" w:cs="Courier New"/>
          <w:sz w:val="24"/>
          <w:szCs w:val="24"/>
          <w:lang w:val="es-MX"/>
        </w:rPr>
        <w:t>202</w:t>
      </w:r>
      <w:r>
        <w:rPr>
          <w:rFonts w:ascii="Futura Lt BT" w:hAnsi="Futura Lt BT" w:cs="Courier New"/>
          <w:sz w:val="24"/>
          <w:szCs w:val="24"/>
          <w:lang w:val="es-MX"/>
        </w:rPr>
        <w:t>4</w:t>
      </w:r>
      <w:r w:rsidRPr="009E4802">
        <w:rPr>
          <w:rFonts w:ascii="Futura Lt BT" w:hAnsi="Futura Lt BT" w:cs="Courier New"/>
          <w:sz w:val="24"/>
          <w:szCs w:val="24"/>
          <w:lang w:val="es-MX"/>
        </w:rPr>
        <w:t>)</w:t>
      </w:r>
      <w:r w:rsidR="005908BF">
        <w:rPr>
          <w:rFonts w:ascii="Futura Lt BT" w:hAnsi="Futura Lt BT" w:cs="Courier New"/>
          <w:sz w:val="24"/>
          <w:szCs w:val="24"/>
          <w:lang w:val="es-MX"/>
        </w:rPr>
        <w:t>; e</w:t>
      </w:r>
      <w:r w:rsidRPr="009E4802">
        <w:rPr>
          <w:rFonts w:ascii="Futura Lt BT" w:hAnsi="Futura Lt BT" w:cs="Courier New"/>
          <w:sz w:val="24"/>
          <w:szCs w:val="24"/>
          <w:lang w:val="es-MX"/>
        </w:rPr>
        <w:t>stas exportaciones tuvieron como principales mercados de destino: México (</w:t>
      </w:r>
      <w:r>
        <w:rPr>
          <w:rFonts w:ascii="Futura Lt BT" w:hAnsi="Futura Lt BT" w:cs="Courier New"/>
          <w:sz w:val="24"/>
          <w:szCs w:val="24"/>
          <w:lang w:val="es-MX"/>
        </w:rPr>
        <w:t>78</w:t>
      </w:r>
      <w:r w:rsidRPr="009E4802">
        <w:rPr>
          <w:rFonts w:ascii="Futura Lt BT" w:hAnsi="Futura Lt BT" w:cs="Courier New"/>
          <w:sz w:val="24"/>
          <w:szCs w:val="24"/>
          <w:lang w:val="es-MX"/>
        </w:rPr>
        <w:t>.</w:t>
      </w:r>
      <w:r>
        <w:rPr>
          <w:rFonts w:ascii="Futura Lt BT" w:hAnsi="Futura Lt BT" w:cs="Courier New"/>
          <w:sz w:val="24"/>
          <w:szCs w:val="24"/>
          <w:lang w:val="es-MX"/>
        </w:rPr>
        <w:t>3</w:t>
      </w:r>
      <w:r w:rsidRPr="009E4802">
        <w:rPr>
          <w:rFonts w:ascii="Futura Lt BT" w:hAnsi="Futura Lt BT" w:cs="Courier New"/>
          <w:sz w:val="24"/>
          <w:szCs w:val="24"/>
          <w:lang w:val="es-MX"/>
        </w:rPr>
        <w:t>% del total), Estados Unidos (</w:t>
      </w:r>
      <w:r>
        <w:rPr>
          <w:rFonts w:ascii="Futura Lt BT" w:hAnsi="Futura Lt BT" w:cs="Courier New"/>
          <w:sz w:val="24"/>
          <w:szCs w:val="24"/>
          <w:lang w:val="es-MX"/>
        </w:rPr>
        <w:t>19</w:t>
      </w:r>
      <w:r w:rsidRPr="009E4802">
        <w:rPr>
          <w:rFonts w:ascii="Futura Lt BT" w:hAnsi="Futura Lt BT" w:cs="Courier New"/>
          <w:sz w:val="24"/>
          <w:szCs w:val="24"/>
          <w:lang w:val="es-MX"/>
        </w:rPr>
        <w:t>.</w:t>
      </w:r>
      <w:r>
        <w:rPr>
          <w:rFonts w:ascii="Futura Lt BT" w:hAnsi="Futura Lt BT" w:cs="Courier New"/>
          <w:sz w:val="24"/>
          <w:szCs w:val="24"/>
          <w:lang w:val="es-MX"/>
        </w:rPr>
        <w:t>6</w:t>
      </w:r>
      <w:r w:rsidRPr="009E4802">
        <w:rPr>
          <w:rFonts w:ascii="Futura Lt BT" w:hAnsi="Futura Lt BT" w:cs="Courier New"/>
          <w:sz w:val="24"/>
          <w:szCs w:val="24"/>
          <w:lang w:val="es-MX"/>
        </w:rPr>
        <w:t>%),</w:t>
      </w:r>
      <w:r>
        <w:rPr>
          <w:rFonts w:ascii="Futura Lt BT" w:hAnsi="Futura Lt BT" w:cs="Courier New"/>
          <w:sz w:val="24"/>
          <w:szCs w:val="24"/>
          <w:lang w:val="es-MX"/>
        </w:rPr>
        <w:t xml:space="preserve"> </w:t>
      </w:r>
      <w:r w:rsidRPr="009E4802">
        <w:rPr>
          <w:rFonts w:ascii="Futura Lt BT" w:hAnsi="Futura Lt BT" w:cs="Courier New"/>
          <w:sz w:val="24"/>
          <w:szCs w:val="24"/>
          <w:lang w:val="es-MX"/>
        </w:rPr>
        <w:t>El Salvador (</w:t>
      </w:r>
      <w:r>
        <w:rPr>
          <w:rFonts w:ascii="Futura Lt BT" w:hAnsi="Futura Lt BT" w:cs="Courier New"/>
          <w:sz w:val="24"/>
          <w:szCs w:val="24"/>
          <w:lang w:val="es-MX"/>
        </w:rPr>
        <w:t>1</w:t>
      </w:r>
      <w:r w:rsidRPr="009E4802">
        <w:rPr>
          <w:rFonts w:ascii="Futura Lt BT" w:hAnsi="Futura Lt BT" w:cs="Courier New"/>
          <w:sz w:val="24"/>
          <w:szCs w:val="24"/>
          <w:lang w:val="es-MX"/>
        </w:rPr>
        <w:t>.</w:t>
      </w:r>
      <w:r>
        <w:rPr>
          <w:rFonts w:ascii="Futura Lt BT" w:hAnsi="Futura Lt BT" w:cs="Courier New"/>
          <w:sz w:val="24"/>
          <w:szCs w:val="24"/>
          <w:lang w:val="es-MX"/>
        </w:rPr>
        <w:t>8</w:t>
      </w:r>
      <w:r w:rsidRPr="009E4802">
        <w:rPr>
          <w:rFonts w:ascii="Futura Lt BT" w:hAnsi="Futura Lt BT" w:cs="Courier New"/>
          <w:sz w:val="24"/>
          <w:szCs w:val="24"/>
          <w:lang w:val="es-MX"/>
        </w:rPr>
        <w:t>%)</w:t>
      </w:r>
      <w:r>
        <w:rPr>
          <w:rFonts w:ascii="Futura Lt BT" w:hAnsi="Futura Lt BT" w:cs="Courier New"/>
          <w:sz w:val="24"/>
          <w:szCs w:val="24"/>
          <w:lang w:val="es-MX"/>
        </w:rPr>
        <w:t xml:space="preserve"> y </w:t>
      </w:r>
      <w:r w:rsidRPr="009E4802">
        <w:rPr>
          <w:rFonts w:ascii="Futura Lt BT" w:hAnsi="Futura Lt BT" w:cs="Courier New"/>
          <w:sz w:val="24"/>
          <w:szCs w:val="24"/>
          <w:lang w:val="es-MX"/>
        </w:rPr>
        <w:t>China (</w:t>
      </w:r>
      <w:r>
        <w:rPr>
          <w:rFonts w:ascii="Futura Lt BT" w:hAnsi="Futura Lt BT" w:cs="Courier New"/>
          <w:sz w:val="24"/>
          <w:szCs w:val="24"/>
          <w:lang w:val="es-MX"/>
        </w:rPr>
        <w:t>0</w:t>
      </w:r>
      <w:r w:rsidRPr="009E4802">
        <w:rPr>
          <w:rFonts w:ascii="Futura Lt BT" w:hAnsi="Futura Lt BT" w:cs="Courier New"/>
          <w:sz w:val="24"/>
          <w:szCs w:val="24"/>
          <w:lang w:val="es-MX"/>
        </w:rPr>
        <w:t>.</w:t>
      </w:r>
      <w:r>
        <w:rPr>
          <w:rFonts w:ascii="Futura Lt BT" w:hAnsi="Futura Lt BT" w:cs="Courier New"/>
          <w:sz w:val="24"/>
          <w:szCs w:val="24"/>
          <w:lang w:val="es-MX"/>
        </w:rPr>
        <w:t>2</w:t>
      </w:r>
      <w:r w:rsidRPr="009E4802">
        <w:rPr>
          <w:rFonts w:ascii="Futura Lt BT" w:hAnsi="Futura Lt BT" w:cs="Courier New"/>
          <w:sz w:val="24"/>
          <w:szCs w:val="24"/>
          <w:lang w:val="es-MX"/>
        </w:rPr>
        <w:t xml:space="preserve">%). </w:t>
      </w:r>
    </w:p>
    <w:p w:rsidR="005908BF" w:rsidRDefault="005908BF" w:rsidP="00810A05">
      <w:pPr>
        <w:spacing w:after="0" w:line="276" w:lineRule="auto"/>
        <w:jc w:val="both"/>
        <w:rPr>
          <w:rFonts w:ascii="Futura Lt BT" w:hAnsi="Futura Lt BT" w:cs="Courier New"/>
          <w:sz w:val="24"/>
          <w:szCs w:val="24"/>
          <w:lang w:val="es-MX"/>
        </w:rPr>
      </w:pPr>
    </w:p>
    <w:p w:rsidR="00810A05" w:rsidRPr="009E4802" w:rsidRDefault="005908BF" w:rsidP="00810A05">
      <w:pPr>
        <w:spacing w:after="0" w:line="276" w:lineRule="auto"/>
        <w:jc w:val="both"/>
        <w:rPr>
          <w:rFonts w:ascii="Futura Lt BT" w:hAnsi="Futura Lt BT" w:cs="Courier New"/>
          <w:sz w:val="24"/>
          <w:szCs w:val="24"/>
          <w:lang w:val="es-MX"/>
        </w:rPr>
      </w:pPr>
      <w:r>
        <w:rPr>
          <w:rFonts w:ascii="Futura Lt BT" w:hAnsi="Futura Lt BT" w:cs="Courier New"/>
          <w:sz w:val="24"/>
          <w:szCs w:val="24"/>
          <w:lang w:val="es-MX"/>
        </w:rPr>
        <w:t>L</w:t>
      </w:r>
      <w:r w:rsidR="00810A05" w:rsidRPr="009E4802">
        <w:rPr>
          <w:rFonts w:ascii="Futura Lt BT" w:hAnsi="Futura Lt BT" w:cs="Courier New"/>
          <w:sz w:val="24"/>
          <w:szCs w:val="24"/>
          <w:lang w:val="es-MX"/>
        </w:rPr>
        <w:t>as exportaciones de tabaco (US$</w:t>
      </w:r>
      <w:r w:rsidR="00810A05">
        <w:rPr>
          <w:rFonts w:ascii="Futura Lt BT" w:hAnsi="Futura Lt BT" w:cs="Courier New"/>
          <w:sz w:val="24"/>
          <w:szCs w:val="24"/>
          <w:lang w:val="es-MX"/>
        </w:rPr>
        <w:t>105</w:t>
      </w:r>
      <w:r w:rsidR="00810A05" w:rsidRPr="009E4802">
        <w:rPr>
          <w:rFonts w:ascii="Futura Lt BT" w:hAnsi="Futura Lt BT" w:cs="Courier New"/>
          <w:sz w:val="24"/>
          <w:szCs w:val="24"/>
          <w:lang w:val="es-MX"/>
        </w:rPr>
        <w:t>.</w:t>
      </w:r>
      <w:r w:rsidR="00810A05">
        <w:rPr>
          <w:rFonts w:ascii="Futura Lt BT" w:hAnsi="Futura Lt BT" w:cs="Courier New"/>
          <w:sz w:val="24"/>
          <w:szCs w:val="24"/>
          <w:lang w:val="es-MX"/>
        </w:rPr>
        <w:t>8</w:t>
      </w:r>
      <w:r w:rsidR="00810A05" w:rsidRPr="009E4802">
        <w:rPr>
          <w:rFonts w:ascii="Futura Lt BT" w:hAnsi="Futura Lt BT" w:cs="Courier New"/>
          <w:sz w:val="24"/>
          <w:szCs w:val="24"/>
          <w:lang w:val="es-MX"/>
        </w:rPr>
        <w:t xml:space="preserve"> millones) mostraron un</w:t>
      </w:r>
      <w:r w:rsidR="00810A05">
        <w:rPr>
          <w:rFonts w:ascii="Futura Lt BT" w:hAnsi="Futura Lt BT" w:cs="Courier New"/>
          <w:sz w:val="24"/>
          <w:szCs w:val="24"/>
          <w:lang w:val="es-MX"/>
        </w:rPr>
        <w:t>a</w:t>
      </w:r>
      <w:r w:rsidR="00810A05" w:rsidRPr="009E4802">
        <w:rPr>
          <w:rFonts w:ascii="Futura Lt BT" w:hAnsi="Futura Lt BT" w:cs="Courier New"/>
          <w:sz w:val="24"/>
          <w:szCs w:val="24"/>
          <w:lang w:val="es-MX"/>
        </w:rPr>
        <w:t xml:space="preserve"> </w:t>
      </w:r>
      <w:r w:rsidR="00810A05">
        <w:rPr>
          <w:rFonts w:ascii="Futura Lt BT" w:hAnsi="Futura Lt BT" w:cs="Courier New"/>
          <w:sz w:val="24"/>
          <w:szCs w:val="24"/>
          <w:lang w:val="es-MX"/>
        </w:rPr>
        <w:t>disminución</w:t>
      </w:r>
      <w:r w:rsidR="00810A05" w:rsidRPr="009E4802">
        <w:rPr>
          <w:rFonts w:ascii="Futura Lt BT" w:hAnsi="Futura Lt BT" w:cs="Courier New"/>
          <w:sz w:val="24"/>
          <w:szCs w:val="24"/>
          <w:lang w:val="es-MX"/>
        </w:rPr>
        <w:t xml:space="preserve"> de </w:t>
      </w:r>
      <w:r w:rsidR="00810A05">
        <w:rPr>
          <w:rFonts w:ascii="Futura Lt BT" w:hAnsi="Futura Lt BT" w:cs="Courier New"/>
          <w:sz w:val="24"/>
          <w:szCs w:val="24"/>
          <w:lang w:val="es-MX"/>
        </w:rPr>
        <w:t>7.2</w:t>
      </w:r>
      <w:r w:rsidR="00810A05" w:rsidRPr="009E4802">
        <w:rPr>
          <w:rFonts w:ascii="Futura Lt BT" w:hAnsi="Futura Lt BT" w:cs="Courier New"/>
          <w:sz w:val="24"/>
          <w:szCs w:val="24"/>
          <w:lang w:val="es-MX"/>
        </w:rPr>
        <w:t xml:space="preserve"> por ciento, siendo los principales destinos: Estados Unidos (</w:t>
      </w:r>
      <w:r w:rsidR="00810A05">
        <w:rPr>
          <w:rFonts w:ascii="Futura Lt BT" w:hAnsi="Futura Lt BT" w:cs="Courier New"/>
          <w:sz w:val="24"/>
          <w:szCs w:val="24"/>
          <w:lang w:val="es-MX"/>
        </w:rPr>
        <w:t>79.7</w:t>
      </w:r>
      <w:r w:rsidR="00810A05" w:rsidRPr="009E4802">
        <w:rPr>
          <w:rFonts w:ascii="Futura Lt BT" w:hAnsi="Futura Lt BT" w:cs="Courier New"/>
          <w:sz w:val="24"/>
          <w:szCs w:val="24"/>
          <w:lang w:val="es-MX"/>
        </w:rPr>
        <w:t>% del total), República Dominicana (</w:t>
      </w:r>
      <w:r w:rsidR="00810A05">
        <w:rPr>
          <w:rFonts w:ascii="Futura Lt BT" w:hAnsi="Futura Lt BT" w:cs="Courier New"/>
          <w:sz w:val="24"/>
          <w:szCs w:val="24"/>
          <w:lang w:val="es-MX"/>
        </w:rPr>
        <w:t>5.7</w:t>
      </w:r>
      <w:r w:rsidR="00810A05" w:rsidRPr="009E4802">
        <w:rPr>
          <w:rFonts w:ascii="Futura Lt BT" w:hAnsi="Futura Lt BT" w:cs="Courier New"/>
          <w:sz w:val="24"/>
          <w:szCs w:val="24"/>
          <w:lang w:val="es-MX"/>
        </w:rPr>
        <w:t>%)</w:t>
      </w:r>
      <w:r w:rsidR="00810A05">
        <w:rPr>
          <w:rFonts w:ascii="Futura Lt BT" w:hAnsi="Futura Lt BT" w:cs="Courier New"/>
          <w:sz w:val="24"/>
          <w:szCs w:val="24"/>
          <w:lang w:val="es-MX"/>
        </w:rPr>
        <w:t>,</w:t>
      </w:r>
      <w:r w:rsidR="00810A05" w:rsidRPr="009E4802">
        <w:rPr>
          <w:rFonts w:ascii="Futura Lt BT" w:hAnsi="Futura Lt BT" w:cs="Courier New"/>
          <w:sz w:val="24"/>
          <w:szCs w:val="24"/>
          <w:lang w:val="es-MX"/>
        </w:rPr>
        <w:t xml:space="preserve"> Honduras (</w:t>
      </w:r>
      <w:r w:rsidR="00810A05">
        <w:rPr>
          <w:rFonts w:ascii="Futura Lt BT" w:hAnsi="Futura Lt BT" w:cs="Courier New"/>
          <w:sz w:val="24"/>
          <w:szCs w:val="24"/>
          <w:lang w:val="es-MX"/>
        </w:rPr>
        <w:t>4</w:t>
      </w:r>
      <w:r w:rsidR="00810A05" w:rsidRPr="009E4802">
        <w:rPr>
          <w:rFonts w:ascii="Futura Lt BT" w:hAnsi="Futura Lt BT" w:cs="Courier New"/>
          <w:sz w:val="24"/>
          <w:szCs w:val="24"/>
          <w:lang w:val="es-MX"/>
        </w:rPr>
        <w:t>.</w:t>
      </w:r>
      <w:r w:rsidR="00810A05">
        <w:rPr>
          <w:rFonts w:ascii="Futura Lt BT" w:hAnsi="Futura Lt BT" w:cs="Courier New"/>
          <w:sz w:val="24"/>
          <w:szCs w:val="24"/>
          <w:lang w:val="es-MX"/>
        </w:rPr>
        <w:t>9</w:t>
      </w:r>
      <w:r w:rsidR="00810A05" w:rsidRPr="009E4802">
        <w:rPr>
          <w:rFonts w:ascii="Futura Lt BT" w:hAnsi="Futura Lt BT" w:cs="Courier New"/>
          <w:sz w:val="24"/>
          <w:szCs w:val="24"/>
          <w:lang w:val="es-MX"/>
        </w:rPr>
        <w:t>%)</w:t>
      </w:r>
      <w:r w:rsidR="00810A05">
        <w:rPr>
          <w:rFonts w:ascii="Futura Lt BT" w:hAnsi="Futura Lt BT" w:cs="Courier New"/>
          <w:sz w:val="24"/>
          <w:szCs w:val="24"/>
          <w:lang w:val="es-MX"/>
        </w:rPr>
        <w:t xml:space="preserve">, </w:t>
      </w:r>
      <w:r w:rsidR="00810A05" w:rsidRPr="009E4802">
        <w:rPr>
          <w:rFonts w:ascii="Futura Lt BT" w:hAnsi="Futura Lt BT" w:cs="Courier New"/>
          <w:sz w:val="24"/>
          <w:szCs w:val="24"/>
          <w:lang w:val="es-MX"/>
        </w:rPr>
        <w:t xml:space="preserve">mercados que captaron el </w:t>
      </w:r>
      <w:r w:rsidR="00810A05">
        <w:rPr>
          <w:rFonts w:ascii="Futura Lt BT" w:hAnsi="Futura Lt BT" w:cs="Courier New"/>
          <w:sz w:val="24"/>
          <w:szCs w:val="24"/>
          <w:lang w:val="es-MX"/>
        </w:rPr>
        <w:t>90.2</w:t>
      </w:r>
      <w:r w:rsidR="00810A05" w:rsidRPr="009E4802">
        <w:rPr>
          <w:rFonts w:ascii="Futura Lt BT" w:hAnsi="Futura Lt BT" w:cs="Courier New"/>
          <w:sz w:val="24"/>
          <w:szCs w:val="24"/>
          <w:lang w:val="es-MX"/>
        </w:rPr>
        <w:t xml:space="preserve"> por ciento de estas exportaciones.</w:t>
      </w:r>
    </w:p>
    <w:p w:rsidR="00E31335" w:rsidRDefault="00E31335" w:rsidP="009E1144">
      <w:pPr>
        <w:spacing w:after="0" w:line="276" w:lineRule="auto"/>
        <w:jc w:val="both"/>
        <w:rPr>
          <w:rFonts w:ascii="Futura Lt BT" w:hAnsi="Futura Lt BT" w:cs="Courier New"/>
          <w:sz w:val="24"/>
          <w:szCs w:val="24"/>
          <w:lang w:val="es-MX"/>
        </w:rPr>
      </w:pPr>
    </w:p>
    <w:p w:rsidR="00810A05" w:rsidRPr="009E4802" w:rsidRDefault="00810A05" w:rsidP="00810A05">
      <w:pPr>
        <w:spacing w:after="0" w:line="276" w:lineRule="auto"/>
        <w:jc w:val="both"/>
        <w:rPr>
          <w:rFonts w:ascii="Futura Lt BT" w:hAnsi="Futura Lt BT" w:cs="Courier New"/>
          <w:sz w:val="24"/>
          <w:szCs w:val="24"/>
          <w:lang w:val="es-MX"/>
        </w:rPr>
      </w:pPr>
      <w:r>
        <w:rPr>
          <w:rFonts w:ascii="Futura Lt BT" w:hAnsi="Futura Lt BT" w:cs="Courier New"/>
          <w:sz w:val="24"/>
          <w:szCs w:val="24"/>
          <w:lang w:val="es-MX"/>
        </w:rPr>
        <w:t>L</w:t>
      </w:r>
      <w:r w:rsidRPr="009E4802">
        <w:rPr>
          <w:rFonts w:ascii="Futura Lt BT" w:hAnsi="Futura Lt BT" w:cs="Courier New"/>
          <w:sz w:val="24"/>
          <w:szCs w:val="24"/>
          <w:lang w:val="es-MX"/>
        </w:rPr>
        <w:t xml:space="preserve">as exportaciones de productos pesqueros </w:t>
      </w:r>
      <w:r w:rsidR="005908BF">
        <w:rPr>
          <w:rFonts w:ascii="Futura Lt BT" w:hAnsi="Futura Lt BT" w:cs="Courier New"/>
          <w:sz w:val="24"/>
          <w:szCs w:val="24"/>
          <w:lang w:val="es-MX"/>
        </w:rPr>
        <w:t xml:space="preserve">fueron </w:t>
      </w:r>
      <w:r>
        <w:rPr>
          <w:rFonts w:ascii="Futura Lt BT" w:hAnsi="Futura Lt BT" w:cs="Courier New"/>
          <w:sz w:val="24"/>
          <w:szCs w:val="24"/>
          <w:lang w:val="es-MX"/>
        </w:rPr>
        <w:t>5</w:t>
      </w:r>
      <w:r w:rsidRPr="009E4802">
        <w:rPr>
          <w:rFonts w:ascii="Futura Lt BT" w:hAnsi="Futura Lt BT" w:cs="Courier New"/>
          <w:sz w:val="24"/>
          <w:szCs w:val="24"/>
          <w:lang w:val="es-MX"/>
        </w:rPr>
        <w:t>.</w:t>
      </w:r>
      <w:r>
        <w:rPr>
          <w:rFonts w:ascii="Futura Lt BT" w:hAnsi="Futura Lt BT" w:cs="Courier New"/>
          <w:sz w:val="24"/>
          <w:szCs w:val="24"/>
          <w:lang w:val="es-MX"/>
        </w:rPr>
        <w:t>7</w:t>
      </w:r>
      <w:r w:rsidRPr="009E4802">
        <w:rPr>
          <w:rFonts w:ascii="Futura Lt BT" w:hAnsi="Futura Lt BT" w:cs="Courier New"/>
          <w:sz w:val="24"/>
          <w:szCs w:val="24"/>
          <w:lang w:val="es-MX"/>
        </w:rPr>
        <w:t xml:space="preserve"> millones</w:t>
      </w:r>
      <w:r w:rsidR="005908BF">
        <w:rPr>
          <w:rFonts w:ascii="Futura Lt BT" w:hAnsi="Futura Lt BT" w:cs="Courier New"/>
          <w:sz w:val="24"/>
          <w:szCs w:val="24"/>
          <w:lang w:val="es-MX"/>
        </w:rPr>
        <w:t xml:space="preserve"> de dólares </w:t>
      </w:r>
      <w:r>
        <w:rPr>
          <w:rFonts w:ascii="Futura Lt BT" w:hAnsi="Futura Lt BT" w:cs="Courier New"/>
          <w:sz w:val="24"/>
          <w:szCs w:val="24"/>
          <w:lang w:val="es-MX"/>
        </w:rPr>
        <w:t>(6.4%</w:t>
      </w:r>
      <w:r w:rsidR="005908BF">
        <w:rPr>
          <w:rFonts w:ascii="Futura Lt BT" w:hAnsi="Futura Lt BT" w:cs="Courier New"/>
          <w:sz w:val="24"/>
          <w:szCs w:val="24"/>
          <w:lang w:val="es-MX"/>
        </w:rPr>
        <w:t xml:space="preserve"> del total</w:t>
      </w:r>
      <w:r>
        <w:rPr>
          <w:rFonts w:ascii="Futura Lt BT" w:hAnsi="Futura Lt BT" w:cs="Courier New"/>
          <w:sz w:val="24"/>
          <w:szCs w:val="24"/>
          <w:lang w:val="es-MX"/>
        </w:rPr>
        <w:t>)</w:t>
      </w:r>
      <w:r w:rsidR="007B00BC">
        <w:rPr>
          <w:rFonts w:ascii="Futura Lt BT" w:hAnsi="Futura Lt BT" w:cs="Courier New"/>
          <w:sz w:val="24"/>
          <w:szCs w:val="24"/>
          <w:lang w:val="es-MX"/>
        </w:rPr>
        <w:t xml:space="preserve"> </w:t>
      </w:r>
      <w:r w:rsidR="005908BF">
        <w:rPr>
          <w:rFonts w:ascii="Futura Lt BT" w:hAnsi="Futura Lt BT" w:cs="Courier New"/>
          <w:sz w:val="24"/>
          <w:szCs w:val="24"/>
          <w:lang w:val="es-MX"/>
        </w:rPr>
        <w:t xml:space="preserve">y reflejaron una </w:t>
      </w:r>
      <w:r w:rsidRPr="009E4802">
        <w:rPr>
          <w:rFonts w:ascii="Futura Lt BT" w:hAnsi="Futura Lt BT" w:cs="Courier New"/>
          <w:sz w:val="24"/>
          <w:szCs w:val="24"/>
          <w:lang w:val="es-MX"/>
        </w:rPr>
        <w:t xml:space="preserve">disminución </w:t>
      </w:r>
      <w:r w:rsidR="005908BF">
        <w:rPr>
          <w:rFonts w:ascii="Futura Lt BT" w:hAnsi="Futura Lt BT" w:cs="Courier New"/>
          <w:sz w:val="24"/>
          <w:szCs w:val="24"/>
          <w:lang w:val="es-MX"/>
        </w:rPr>
        <w:t xml:space="preserve">interanual </w:t>
      </w:r>
      <w:r w:rsidRPr="009E4802">
        <w:rPr>
          <w:rFonts w:ascii="Futura Lt BT" w:hAnsi="Futura Lt BT" w:cs="Courier New"/>
          <w:sz w:val="24"/>
          <w:szCs w:val="24"/>
          <w:lang w:val="es-MX"/>
        </w:rPr>
        <w:t>de 4</w:t>
      </w:r>
      <w:r>
        <w:rPr>
          <w:rFonts w:ascii="Futura Lt BT" w:hAnsi="Futura Lt BT" w:cs="Courier New"/>
          <w:sz w:val="24"/>
          <w:szCs w:val="24"/>
          <w:lang w:val="es-MX"/>
        </w:rPr>
        <w:t>2</w:t>
      </w:r>
      <w:r w:rsidRPr="009E4802">
        <w:rPr>
          <w:rFonts w:ascii="Futura Lt BT" w:hAnsi="Futura Lt BT" w:cs="Courier New"/>
          <w:sz w:val="24"/>
          <w:szCs w:val="24"/>
          <w:lang w:val="es-MX"/>
        </w:rPr>
        <w:t>.</w:t>
      </w:r>
      <w:r>
        <w:rPr>
          <w:rFonts w:ascii="Futura Lt BT" w:hAnsi="Futura Lt BT" w:cs="Courier New"/>
          <w:sz w:val="24"/>
          <w:szCs w:val="24"/>
          <w:lang w:val="es-MX"/>
        </w:rPr>
        <w:t>6</w:t>
      </w:r>
      <w:r w:rsidRPr="009E4802">
        <w:rPr>
          <w:rFonts w:ascii="Futura Lt BT" w:hAnsi="Futura Lt BT" w:cs="Courier New"/>
          <w:sz w:val="24"/>
          <w:szCs w:val="24"/>
          <w:lang w:val="es-MX"/>
        </w:rPr>
        <w:t xml:space="preserve"> por ciento respecto al</w:t>
      </w:r>
      <w:r>
        <w:rPr>
          <w:rFonts w:ascii="Futura Lt BT" w:hAnsi="Futura Lt BT" w:cs="Courier New"/>
          <w:sz w:val="24"/>
          <w:szCs w:val="24"/>
          <w:lang w:val="es-MX"/>
        </w:rPr>
        <w:t xml:space="preserve"> año pasado</w:t>
      </w:r>
      <w:r w:rsidRPr="009E4802">
        <w:rPr>
          <w:rFonts w:ascii="Futura Lt BT" w:hAnsi="Futura Lt BT" w:cs="Courier New"/>
          <w:sz w:val="24"/>
          <w:szCs w:val="24"/>
          <w:lang w:val="es-MX"/>
        </w:rPr>
        <w:t xml:space="preserve"> (US$</w:t>
      </w:r>
      <w:r>
        <w:rPr>
          <w:rFonts w:ascii="Futura Lt BT" w:hAnsi="Futura Lt BT" w:cs="Courier New"/>
          <w:sz w:val="24"/>
          <w:szCs w:val="24"/>
          <w:lang w:val="es-MX"/>
        </w:rPr>
        <w:t>10</w:t>
      </w:r>
      <w:r w:rsidRPr="009E4802">
        <w:rPr>
          <w:rFonts w:ascii="Futura Lt BT" w:hAnsi="Futura Lt BT" w:cs="Courier New"/>
          <w:sz w:val="24"/>
          <w:szCs w:val="24"/>
          <w:lang w:val="es-MX"/>
        </w:rPr>
        <w:t>.</w:t>
      </w:r>
      <w:r>
        <w:rPr>
          <w:rFonts w:ascii="Futura Lt BT" w:hAnsi="Futura Lt BT" w:cs="Courier New"/>
          <w:sz w:val="24"/>
          <w:szCs w:val="24"/>
          <w:lang w:val="es-MX"/>
        </w:rPr>
        <w:t>0</w:t>
      </w:r>
      <w:r w:rsidRPr="009E4802">
        <w:rPr>
          <w:rFonts w:ascii="Futura Lt BT" w:hAnsi="Futura Lt BT" w:cs="Courier New"/>
          <w:sz w:val="24"/>
          <w:szCs w:val="24"/>
          <w:lang w:val="es-MX"/>
        </w:rPr>
        <w:t xml:space="preserve"> millones</w:t>
      </w:r>
      <w:r w:rsidRPr="00A65C7F">
        <w:rPr>
          <w:rFonts w:ascii="Futura Lt BT" w:hAnsi="Futura Lt BT" w:cs="Courier New"/>
          <w:sz w:val="24"/>
          <w:szCs w:val="24"/>
          <w:lang w:val="es-MX"/>
        </w:rPr>
        <w:t xml:space="preserve"> </w:t>
      </w:r>
      <w:r>
        <w:rPr>
          <w:rFonts w:ascii="Futura Lt BT" w:hAnsi="Futura Lt BT" w:cs="Courier New"/>
          <w:sz w:val="24"/>
          <w:szCs w:val="24"/>
          <w:lang w:val="es-MX"/>
        </w:rPr>
        <w:t>en el II trimestre 2024</w:t>
      </w:r>
      <w:r w:rsidRPr="009E4802">
        <w:rPr>
          <w:rFonts w:ascii="Futura Lt BT" w:hAnsi="Futura Lt BT" w:cs="Courier New"/>
          <w:sz w:val="24"/>
          <w:szCs w:val="24"/>
          <w:lang w:val="es-MX"/>
        </w:rPr>
        <w:t xml:space="preserve">), </w:t>
      </w:r>
      <w:r>
        <w:rPr>
          <w:rFonts w:ascii="Futura Lt BT" w:hAnsi="Futura Lt BT" w:cs="Courier New"/>
          <w:sz w:val="24"/>
          <w:szCs w:val="24"/>
          <w:lang w:val="es-MX"/>
        </w:rPr>
        <w:t xml:space="preserve">siendo los </w:t>
      </w:r>
      <w:r w:rsidRPr="009E4802">
        <w:rPr>
          <w:rFonts w:ascii="Futura Lt BT" w:hAnsi="Futura Lt BT" w:cs="Courier New"/>
          <w:sz w:val="24"/>
          <w:szCs w:val="24"/>
          <w:lang w:val="es-MX"/>
        </w:rPr>
        <w:t>principales mercados de destino: México (</w:t>
      </w:r>
      <w:r>
        <w:rPr>
          <w:rFonts w:ascii="Futura Lt BT" w:hAnsi="Futura Lt BT" w:cs="Courier New"/>
          <w:sz w:val="24"/>
          <w:szCs w:val="24"/>
          <w:lang w:val="es-MX"/>
        </w:rPr>
        <w:t>51</w:t>
      </w:r>
      <w:r w:rsidRPr="009E4802">
        <w:rPr>
          <w:rFonts w:ascii="Futura Lt BT" w:hAnsi="Futura Lt BT" w:cs="Courier New"/>
          <w:sz w:val="24"/>
          <w:szCs w:val="24"/>
          <w:lang w:val="es-MX"/>
        </w:rPr>
        <w:t>.</w:t>
      </w:r>
      <w:r>
        <w:rPr>
          <w:rFonts w:ascii="Futura Lt BT" w:hAnsi="Futura Lt BT" w:cs="Courier New"/>
          <w:sz w:val="24"/>
          <w:szCs w:val="24"/>
          <w:lang w:val="es-MX"/>
        </w:rPr>
        <w:t>1</w:t>
      </w:r>
      <w:r w:rsidRPr="009E4802">
        <w:rPr>
          <w:rFonts w:ascii="Futura Lt BT" w:hAnsi="Futura Lt BT" w:cs="Courier New"/>
          <w:sz w:val="24"/>
          <w:szCs w:val="24"/>
          <w:lang w:val="es-MX"/>
        </w:rPr>
        <w:t>%),</w:t>
      </w:r>
      <w:r w:rsidRPr="00FF77E3">
        <w:rPr>
          <w:rFonts w:ascii="Futura Lt BT" w:hAnsi="Futura Lt BT" w:cs="Courier New"/>
          <w:sz w:val="24"/>
          <w:szCs w:val="24"/>
          <w:lang w:val="es-MX"/>
        </w:rPr>
        <w:t xml:space="preserve"> </w:t>
      </w:r>
      <w:r>
        <w:rPr>
          <w:rFonts w:ascii="Futura Lt BT" w:hAnsi="Futura Lt BT" w:cs="Courier New"/>
          <w:sz w:val="24"/>
          <w:szCs w:val="24"/>
          <w:lang w:val="es-MX"/>
        </w:rPr>
        <w:t xml:space="preserve">Francia </w:t>
      </w:r>
      <w:r w:rsidRPr="009E4802">
        <w:rPr>
          <w:rFonts w:ascii="Futura Lt BT" w:hAnsi="Futura Lt BT" w:cs="Courier New"/>
          <w:sz w:val="24"/>
          <w:szCs w:val="24"/>
          <w:lang w:val="es-MX"/>
        </w:rPr>
        <w:t>(</w:t>
      </w:r>
      <w:r>
        <w:rPr>
          <w:rFonts w:ascii="Futura Lt BT" w:hAnsi="Futura Lt BT" w:cs="Courier New"/>
          <w:sz w:val="24"/>
          <w:szCs w:val="24"/>
          <w:lang w:val="es-MX"/>
        </w:rPr>
        <w:t>15</w:t>
      </w:r>
      <w:r w:rsidRPr="009E4802">
        <w:rPr>
          <w:rFonts w:ascii="Futura Lt BT" w:hAnsi="Futura Lt BT" w:cs="Courier New"/>
          <w:sz w:val="24"/>
          <w:szCs w:val="24"/>
          <w:lang w:val="es-MX"/>
        </w:rPr>
        <w:t>.</w:t>
      </w:r>
      <w:r>
        <w:rPr>
          <w:rFonts w:ascii="Futura Lt BT" w:hAnsi="Futura Lt BT" w:cs="Courier New"/>
          <w:sz w:val="24"/>
          <w:szCs w:val="24"/>
          <w:lang w:val="es-MX"/>
        </w:rPr>
        <w:t>5</w:t>
      </w:r>
      <w:r w:rsidRPr="009E4802">
        <w:rPr>
          <w:rFonts w:ascii="Futura Lt BT" w:hAnsi="Futura Lt BT" w:cs="Courier New"/>
          <w:sz w:val="24"/>
          <w:szCs w:val="24"/>
          <w:lang w:val="es-MX"/>
        </w:rPr>
        <w:t xml:space="preserve">%), </w:t>
      </w:r>
      <w:r>
        <w:rPr>
          <w:rFonts w:ascii="Futura Lt BT" w:hAnsi="Futura Lt BT" w:cs="Courier New"/>
          <w:sz w:val="24"/>
          <w:szCs w:val="24"/>
          <w:lang w:val="es-MX"/>
        </w:rPr>
        <w:t>Costa Rica</w:t>
      </w:r>
      <w:r w:rsidRPr="009E4802">
        <w:rPr>
          <w:rFonts w:ascii="Futura Lt BT" w:hAnsi="Futura Lt BT" w:cs="Courier New"/>
          <w:sz w:val="24"/>
          <w:szCs w:val="24"/>
          <w:lang w:val="es-MX"/>
        </w:rPr>
        <w:t xml:space="preserve"> (</w:t>
      </w:r>
      <w:r>
        <w:rPr>
          <w:rFonts w:ascii="Futura Lt BT" w:hAnsi="Futura Lt BT" w:cs="Courier New"/>
          <w:sz w:val="24"/>
          <w:szCs w:val="24"/>
          <w:lang w:val="es-MX"/>
        </w:rPr>
        <w:t>9.6</w:t>
      </w:r>
      <w:r w:rsidRPr="009E4802">
        <w:rPr>
          <w:rFonts w:ascii="Futura Lt BT" w:hAnsi="Futura Lt BT" w:cs="Courier New"/>
          <w:sz w:val="24"/>
          <w:szCs w:val="24"/>
          <w:lang w:val="es-MX"/>
        </w:rPr>
        <w:t>%), Guatemala (</w:t>
      </w:r>
      <w:r>
        <w:rPr>
          <w:rFonts w:ascii="Futura Lt BT" w:hAnsi="Futura Lt BT" w:cs="Courier New"/>
          <w:sz w:val="24"/>
          <w:szCs w:val="24"/>
          <w:lang w:val="es-MX"/>
        </w:rPr>
        <w:t>8.6</w:t>
      </w:r>
      <w:r w:rsidRPr="009E4802">
        <w:rPr>
          <w:rFonts w:ascii="Futura Lt BT" w:hAnsi="Futura Lt BT" w:cs="Courier New"/>
          <w:sz w:val="24"/>
          <w:szCs w:val="24"/>
          <w:lang w:val="es-MX"/>
        </w:rPr>
        <w:t>%),</w:t>
      </w:r>
      <w:r>
        <w:rPr>
          <w:rFonts w:ascii="Futura Lt BT" w:hAnsi="Futura Lt BT" w:cs="Courier New"/>
          <w:sz w:val="24"/>
          <w:szCs w:val="24"/>
          <w:lang w:val="es-MX"/>
        </w:rPr>
        <w:t xml:space="preserve"> </w:t>
      </w:r>
      <w:r w:rsidRPr="009E4802">
        <w:rPr>
          <w:rFonts w:ascii="Futura Lt BT" w:hAnsi="Futura Lt BT" w:cs="Courier New"/>
          <w:sz w:val="24"/>
          <w:szCs w:val="24"/>
          <w:lang w:val="es-MX"/>
        </w:rPr>
        <w:t xml:space="preserve">entre otros. Por su parte, las exportaciones de aceite de palma africana sumaron </w:t>
      </w:r>
      <w:r>
        <w:rPr>
          <w:rFonts w:ascii="Futura Lt BT" w:hAnsi="Futura Lt BT" w:cs="Courier New"/>
          <w:sz w:val="24"/>
          <w:szCs w:val="24"/>
          <w:lang w:val="es-MX"/>
        </w:rPr>
        <w:t>6</w:t>
      </w:r>
      <w:r w:rsidRPr="009E4802">
        <w:rPr>
          <w:rFonts w:ascii="Futura Lt BT" w:hAnsi="Futura Lt BT" w:cs="Courier New"/>
          <w:sz w:val="24"/>
          <w:szCs w:val="24"/>
          <w:lang w:val="es-MX"/>
        </w:rPr>
        <w:t>.</w:t>
      </w:r>
      <w:r>
        <w:rPr>
          <w:rFonts w:ascii="Futura Lt BT" w:hAnsi="Futura Lt BT" w:cs="Courier New"/>
          <w:sz w:val="24"/>
          <w:szCs w:val="24"/>
          <w:lang w:val="es-MX"/>
        </w:rPr>
        <w:t>4</w:t>
      </w:r>
      <w:r w:rsidRPr="009E4802">
        <w:rPr>
          <w:rFonts w:ascii="Futura Lt BT" w:hAnsi="Futura Lt BT" w:cs="Courier New"/>
          <w:sz w:val="24"/>
          <w:szCs w:val="24"/>
          <w:lang w:val="es-MX"/>
        </w:rPr>
        <w:t xml:space="preserve"> millones de dólares </w:t>
      </w:r>
      <w:r>
        <w:rPr>
          <w:rFonts w:ascii="Futura Lt BT" w:hAnsi="Futura Lt BT" w:cs="Courier New"/>
          <w:sz w:val="24"/>
          <w:szCs w:val="24"/>
          <w:lang w:val="es-MX"/>
        </w:rPr>
        <w:t>en el segundo trimestre</w:t>
      </w:r>
      <w:r w:rsidRPr="009E4802">
        <w:rPr>
          <w:rFonts w:ascii="Futura Lt BT" w:hAnsi="Futura Lt BT" w:cs="Courier New"/>
          <w:sz w:val="24"/>
          <w:szCs w:val="24"/>
          <w:lang w:val="es-MX"/>
        </w:rPr>
        <w:t>, y registraron un</w:t>
      </w:r>
      <w:r>
        <w:rPr>
          <w:rFonts w:ascii="Futura Lt BT" w:hAnsi="Futura Lt BT" w:cs="Courier New"/>
          <w:sz w:val="24"/>
          <w:szCs w:val="24"/>
          <w:lang w:val="es-MX"/>
        </w:rPr>
        <w:t>a</w:t>
      </w:r>
      <w:r w:rsidRPr="009E4802">
        <w:rPr>
          <w:rFonts w:ascii="Futura Lt BT" w:hAnsi="Futura Lt BT" w:cs="Courier New"/>
          <w:sz w:val="24"/>
          <w:szCs w:val="24"/>
          <w:lang w:val="es-MX"/>
        </w:rPr>
        <w:t xml:space="preserve"> </w:t>
      </w:r>
      <w:r>
        <w:rPr>
          <w:rFonts w:ascii="Futura Lt BT" w:hAnsi="Futura Lt BT" w:cs="Courier New"/>
          <w:sz w:val="24"/>
          <w:szCs w:val="24"/>
          <w:lang w:val="es-MX"/>
        </w:rPr>
        <w:t>disminución</w:t>
      </w:r>
      <w:r w:rsidRPr="009E4802">
        <w:rPr>
          <w:rFonts w:ascii="Futura Lt BT" w:hAnsi="Futura Lt BT" w:cs="Courier New"/>
          <w:sz w:val="24"/>
          <w:szCs w:val="24"/>
          <w:lang w:val="es-MX"/>
        </w:rPr>
        <w:t xml:space="preserve"> interanual de </w:t>
      </w:r>
      <w:r>
        <w:rPr>
          <w:rFonts w:ascii="Futura Lt BT" w:hAnsi="Futura Lt BT" w:cs="Courier New"/>
          <w:sz w:val="24"/>
          <w:szCs w:val="24"/>
          <w:lang w:val="es-MX"/>
        </w:rPr>
        <w:t>17.0</w:t>
      </w:r>
      <w:r w:rsidRPr="009E4802">
        <w:rPr>
          <w:rFonts w:ascii="Futura Lt BT" w:hAnsi="Futura Lt BT" w:cs="Courier New"/>
          <w:sz w:val="24"/>
          <w:szCs w:val="24"/>
          <w:lang w:val="es-MX"/>
        </w:rPr>
        <w:t xml:space="preserve"> por ciento, cuyo principal mercado de destino fue </w:t>
      </w:r>
      <w:r>
        <w:rPr>
          <w:rFonts w:ascii="Futura Lt BT" w:hAnsi="Futura Lt BT" w:cs="Courier New"/>
          <w:sz w:val="24"/>
          <w:szCs w:val="24"/>
          <w:lang w:val="es-MX"/>
        </w:rPr>
        <w:t>Marruecos</w:t>
      </w:r>
      <w:r w:rsidRPr="009E4802">
        <w:rPr>
          <w:rFonts w:ascii="Futura Lt BT" w:hAnsi="Futura Lt BT" w:cs="Courier New"/>
          <w:sz w:val="24"/>
          <w:szCs w:val="24"/>
          <w:lang w:val="es-MX"/>
        </w:rPr>
        <w:t xml:space="preserve"> (</w:t>
      </w:r>
      <w:r>
        <w:rPr>
          <w:rFonts w:ascii="Futura Lt BT" w:hAnsi="Futura Lt BT" w:cs="Courier New"/>
          <w:sz w:val="24"/>
          <w:szCs w:val="24"/>
          <w:lang w:val="es-MX"/>
        </w:rPr>
        <w:t>57</w:t>
      </w:r>
      <w:r w:rsidRPr="009E4802">
        <w:rPr>
          <w:rFonts w:ascii="Futura Lt BT" w:hAnsi="Futura Lt BT" w:cs="Courier New"/>
          <w:sz w:val="24"/>
          <w:szCs w:val="24"/>
          <w:lang w:val="es-MX"/>
        </w:rPr>
        <w:t>.</w:t>
      </w:r>
      <w:r>
        <w:rPr>
          <w:rFonts w:ascii="Futura Lt BT" w:hAnsi="Futura Lt BT" w:cs="Courier New"/>
          <w:sz w:val="24"/>
          <w:szCs w:val="24"/>
          <w:lang w:val="es-MX"/>
        </w:rPr>
        <w:t>1</w:t>
      </w:r>
      <w:r w:rsidRPr="009E4802">
        <w:rPr>
          <w:rFonts w:ascii="Futura Lt BT" w:hAnsi="Futura Lt BT" w:cs="Courier New"/>
          <w:sz w:val="24"/>
          <w:szCs w:val="24"/>
          <w:lang w:val="es-MX"/>
        </w:rPr>
        <w:t>%).</w:t>
      </w:r>
    </w:p>
    <w:p w:rsidR="00EA506F" w:rsidRDefault="00EA506F" w:rsidP="00EA506F">
      <w:pPr>
        <w:spacing w:after="0" w:line="276" w:lineRule="auto"/>
        <w:jc w:val="both"/>
      </w:pPr>
    </w:p>
    <w:p w:rsidR="005D4522" w:rsidRPr="006A62DB" w:rsidRDefault="00BD0DEE" w:rsidP="00EA506F">
      <w:pPr>
        <w:pStyle w:val="Estilo2"/>
        <w:numPr>
          <w:ilvl w:val="0"/>
          <w:numId w:val="4"/>
        </w:numPr>
        <w:jc w:val="left"/>
      </w:pPr>
      <w:r w:rsidRPr="006A62DB">
        <w:t xml:space="preserve">Importaciones de mercancías y bienes de zona franca </w:t>
      </w:r>
      <w:bookmarkStart w:id="19" w:name="_Hlk36111495"/>
    </w:p>
    <w:p w:rsidR="005D4522" w:rsidRDefault="005D4522" w:rsidP="005D4522">
      <w:pPr>
        <w:pStyle w:val="Estilo2"/>
        <w:ind w:left="862"/>
        <w:jc w:val="left"/>
      </w:pPr>
    </w:p>
    <w:bookmarkEnd w:id="19"/>
    <w:p w:rsidR="00B4080A" w:rsidRPr="007B00BC" w:rsidRDefault="002D29FA" w:rsidP="002D29FA">
      <w:pPr>
        <w:spacing w:after="0" w:line="276" w:lineRule="auto"/>
        <w:jc w:val="both"/>
        <w:rPr>
          <w:rFonts w:ascii="Futura Lt BT" w:hAnsi="Futura Lt BT" w:cs="Courier New"/>
          <w:sz w:val="24"/>
          <w:szCs w:val="24"/>
          <w:lang w:val="es-MX"/>
        </w:rPr>
      </w:pPr>
      <w:r w:rsidRPr="007B00BC">
        <w:rPr>
          <w:rFonts w:ascii="Futura Lt BT" w:hAnsi="Futura Lt BT" w:cs="Courier New"/>
          <w:sz w:val="24"/>
          <w:szCs w:val="24"/>
          <w:lang w:val="es-MX"/>
        </w:rPr>
        <w:t xml:space="preserve">Las importaciones CIF de mercancías sumaron </w:t>
      </w:r>
      <w:r w:rsidR="00F31D28" w:rsidRPr="007B00BC">
        <w:rPr>
          <w:rFonts w:ascii="Futura Lt BT" w:hAnsi="Futura Lt BT" w:cs="Courier New"/>
          <w:sz w:val="24"/>
          <w:szCs w:val="24"/>
          <w:lang w:val="es-MX"/>
        </w:rPr>
        <w:t>2,</w:t>
      </w:r>
      <w:r w:rsidR="005C5ADC" w:rsidRPr="007B00BC">
        <w:rPr>
          <w:rFonts w:ascii="Futura Lt BT" w:hAnsi="Futura Lt BT" w:cs="Courier New"/>
          <w:sz w:val="24"/>
          <w:szCs w:val="24"/>
          <w:lang w:val="es-MX"/>
        </w:rPr>
        <w:t>4</w:t>
      </w:r>
      <w:r w:rsidR="00EE0832" w:rsidRPr="007B00BC">
        <w:rPr>
          <w:rFonts w:ascii="Futura Lt BT" w:hAnsi="Futura Lt BT" w:cs="Courier New"/>
          <w:sz w:val="24"/>
          <w:szCs w:val="24"/>
          <w:lang w:val="es-MX"/>
        </w:rPr>
        <w:t>68.5</w:t>
      </w:r>
      <w:r w:rsidR="00F80584" w:rsidRPr="007B00BC">
        <w:rPr>
          <w:rFonts w:ascii="Futura Lt BT" w:hAnsi="Futura Lt BT" w:cs="Courier New"/>
          <w:sz w:val="24"/>
          <w:szCs w:val="24"/>
          <w:lang w:val="es-MX"/>
        </w:rPr>
        <w:t xml:space="preserve"> </w:t>
      </w:r>
      <w:r w:rsidRPr="007B00BC">
        <w:rPr>
          <w:rFonts w:ascii="Futura Lt BT" w:hAnsi="Futura Lt BT" w:cs="Courier New"/>
          <w:sz w:val="24"/>
          <w:szCs w:val="24"/>
          <w:lang w:val="es-MX"/>
        </w:rPr>
        <w:t>millones de dólares en el</w:t>
      </w:r>
      <w:r w:rsidR="002F5D58" w:rsidRPr="007B00BC">
        <w:rPr>
          <w:rFonts w:ascii="Futura Lt BT" w:hAnsi="Futura Lt BT" w:cs="Courier New"/>
          <w:sz w:val="24"/>
          <w:szCs w:val="24"/>
          <w:lang w:val="es-MX"/>
        </w:rPr>
        <w:t xml:space="preserve"> </w:t>
      </w:r>
      <w:r w:rsidR="005C5ADC" w:rsidRPr="007B00BC">
        <w:rPr>
          <w:rFonts w:ascii="Futura Lt BT" w:hAnsi="Futura Lt BT" w:cs="Courier New"/>
          <w:sz w:val="24"/>
          <w:szCs w:val="24"/>
          <w:lang w:val="es-MX"/>
        </w:rPr>
        <w:t>segundo</w:t>
      </w:r>
      <w:r w:rsidR="00F80584" w:rsidRPr="007B00BC">
        <w:rPr>
          <w:rFonts w:ascii="Futura Lt BT" w:hAnsi="Futura Lt BT" w:cs="Courier New"/>
          <w:sz w:val="24"/>
          <w:szCs w:val="24"/>
          <w:lang w:val="es-MX"/>
        </w:rPr>
        <w:t xml:space="preserve"> </w:t>
      </w:r>
      <w:r w:rsidR="00967B2D" w:rsidRPr="007B00BC">
        <w:rPr>
          <w:rFonts w:ascii="Futura Lt BT" w:hAnsi="Futura Lt BT" w:cs="Courier New"/>
          <w:sz w:val="24"/>
          <w:szCs w:val="24"/>
          <w:lang w:val="es-MX"/>
        </w:rPr>
        <w:t xml:space="preserve">trimestre </w:t>
      </w:r>
      <w:r w:rsidRPr="007B00BC">
        <w:rPr>
          <w:rFonts w:ascii="Futura Lt BT" w:hAnsi="Futura Lt BT" w:cs="Courier New"/>
          <w:sz w:val="24"/>
          <w:szCs w:val="24"/>
          <w:lang w:val="es-MX"/>
        </w:rPr>
        <w:t>del año (US$</w:t>
      </w:r>
      <w:r w:rsidR="00F31D28" w:rsidRPr="007B00BC">
        <w:rPr>
          <w:rFonts w:ascii="Futura Lt BT" w:hAnsi="Futura Lt BT" w:cs="Courier New"/>
          <w:sz w:val="24"/>
          <w:szCs w:val="24"/>
          <w:lang w:val="es-MX"/>
        </w:rPr>
        <w:t>2,</w:t>
      </w:r>
      <w:r w:rsidR="005C5ADC" w:rsidRPr="007B00BC">
        <w:rPr>
          <w:rFonts w:ascii="Futura Lt BT" w:hAnsi="Futura Lt BT" w:cs="Courier New"/>
          <w:sz w:val="24"/>
          <w:szCs w:val="24"/>
          <w:lang w:val="es-MX"/>
        </w:rPr>
        <w:t>2</w:t>
      </w:r>
      <w:r w:rsidR="00EE0832" w:rsidRPr="007B00BC">
        <w:rPr>
          <w:rFonts w:ascii="Futura Lt BT" w:hAnsi="Futura Lt BT" w:cs="Courier New"/>
          <w:sz w:val="24"/>
          <w:szCs w:val="24"/>
          <w:lang w:val="es-MX"/>
        </w:rPr>
        <w:t>54.7</w:t>
      </w:r>
      <w:r w:rsidRPr="007B00BC">
        <w:rPr>
          <w:rFonts w:ascii="Futura Lt BT" w:hAnsi="Futura Lt BT" w:cs="Courier New"/>
          <w:sz w:val="24"/>
          <w:szCs w:val="24"/>
          <w:lang w:val="es-MX"/>
        </w:rPr>
        <w:t xml:space="preserve"> millones </w:t>
      </w:r>
      <w:r w:rsidR="00FF7CE1" w:rsidRPr="007B00BC">
        <w:rPr>
          <w:rFonts w:ascii="Futura Lt BT" w:hAnsi="Futura Lt BT" w:cs="Courier New"/>
          <w:sz w:val="24"/>
          <w:szCs w:val="24"/>
          <w:lang w:val="es-MX"/>
        </w:rPr>
        <w:t xml:space="preserve">en </w:t>
      </w:r>
      <w:r w:rsidRPr="007B00BC">
        <w:rPr>
          <w:rFonts w:ascii="Futura Lt BT" w:hAnsi="Futura Lt BT" w:cs="Courier New"/>
          <w:sz w:val="24"/>
          <w:szCs w:val="24"/>
          <w:lang w:val="es-MX"/>
        </w:rPr>
        <w:t>valor FOB), lo cual significó un incremento de</w:t>
      </w:r>
      <w:r w:rsidR="00C64FB5" w:rsidRPr="007B00BC">
        <w:rPr>
          <w:rFonts w:ascii="Futura Lt BT" w:hAnsi="Futura Lt BT" w:cs="Courier New"/>
          <w:sz w:val="24"/>
          <w:szCs w:val="24"/>
          <w:lang w:val="es-MX"/>
        </w:rPr>
        <w:t xml:space="preserve"> </w:t>
      </w:r>
      <w:r w:rsidR="00EE0832" w:rsidRPr="007B00BC">
        <w:rPr>
          <w:rFonts w:ascii="Futura Lt BT" w:hAnsi="Futura Lt BT" w:cs="Courier New"/>
          <w:sz w:val="24"/>
          <w:szCs w:val="24"/>
          <w:lang w:val="es-MX"/>
        </w:rPr>
        <w:t>5.3</w:t>
      </w:r>
      <w:r w:rsidRPr="007B00BC">
        <w:rPr>
          <w:rFonts w:ascii="Futura Lt BT" w:hAnsi="Futura Lt BT" w:cs="Courier New"/>
          <w:sz w:val="24"/>
          <w:szCs w:val="24"/>
          <w:lang w:val="es-MX"/>
        </w:rPr>
        <w:t xml:space="preserve"> por ciento con respecto al valor CIF registrado en </w:t>
      </w:r>
      <w:r w:rsidR="00021851" w:rsidRPr="007B00BC">
        <w:rPr>
          <w:rFonts w:ascii="Futura Lt BT" w:hAnsi="Futura Lt BT" w:cs="Courier New"/>
          <w:sz w:val="24"/>
          <w:szCs w:val="24"/>
          <w:lang w:val="es-MX"/>
        </w:rPr>
        <w:t>igual per</w:t>
      </w:r>
      <w:r w:rsidR="009D6C9E" w:rsidRPr="007B00BC">
        <w:rPr>
          <w:rFonts w:ascii="Futura Lt BT" w:hAnsi="Futura Lt BT" w:cs="Courier New"/>
          <w:sz w:val="24"/>
          <w:szCs w:val="24"/>
          <w:lang w:val="es-MX"/>
        </w:rPr>
        <w:t>í</w:t>
      </w:r>
      <w:r w:rsidR="00021851" w:rsidRPr="007B00BC">
        <w:rPr>
          <w:rFonts w:ascii="Futura Lt BT" w:hAnsi="Futura Lt BT" w:cs="Courier New"/>
          <w:sz w:val="24"/>
          <w:szCs w:val="24"/>
          <w:lang w:val="es-MX"/>
        </w:rPr>
        <w:t xml:space="preserve">odo de </w:t>
      </w:r>
      <w:r w:rsidRPr="007B00BC">
        <w:rPr>
          <w:rFonts w:ascii="Futura Lt BT" w:hAnsi="Futura Lt BT" w:cs="Courier New"/>
          <w:sz w:val="24"/>
          <w:szCs w:val="24"/>
          <w:lang w:val="es-MX"/>
        </w:rPr>
        <w:t>202</w:t>
      </w:r>
      <w:r w:rsidR="002F5D58" w:rsidRPr="007B00BC">
        <w:rPr>
          <w:rFonts w:ascii="Futura Lt BT" w:hAnsi="Futura Lt BT" w:cs="Courier New"/>
          <w:sz w:val="24"/>
          <w:szCs w:val="24"/>
          <w:lang w:val="es-MX"/>
        </w:rPr>
        <w:t>4</w:t>
      </w:r>
      <w:r w:rsidRPr="007B00BC">
        <w:rPr>
          <w:rFonts w:ascii="Futura Lt BT" w:hAnsi="Futura Lt BT" w:cs="Courier New"/>
          <w:sz w:val="24"/>
          <w:szCs w:val="24"/>
          <w:lang w:val="es-MX"/>
        </w:rPr>
        <w:t xml:space="preserve"> (US$</w:t>
      </w:r>
      <w:r w:rsidR="00F31D28" w:rsidRPr="007B00BC">
        <w:rPr>
          <w:rFonts w:ascii="Futura Lt BT" w:hAnsi="Futura Lt BT" w:cs="Courier New"/>
          <w:sz w:val="24"/>
          <w:szCs w:val="24"/>
          <w:lang w:val="es-MX"/>
        </w:rPr>
        <w:t>2,</w:t>
      </w:r>
      <w:r w:rsidR="005C5ADC" w:rsidRPr="007B00BC">
        <w:rPr>
          <w:rFonts w:ascii="Futura Lt BT" w:hAnsi="Futura Lt BT" w:cs="Courier New"/>
          <w:sz w:val="24"/>
          <w:szCs w:val="24"/>
          <w:lang w:val="es-MX"/>
        </w:rPr>
        <w:t>344</w:t>
      </w:r>
      <w:r w:rsidR="002F5D58" w:rsidRPr="007B00BC">
        <w:rPr>
          <w:rFonts w:ascii="Futura Lt BT" w:hAnsi="Futura Lt BT" w:cs="Courier New"/>
          <w:sz w:val="24"/>
          <w:szCs w:val="24"/>
          <w:lang w:val="es-MX"/>
        </w:rPr>
        <w:t>.</w:t>
      </w:r>
      <w:r w:rsidR="005C5ADC" w:rsidRPr="007B00BC">
        <w:rPr>
          <w:rFonts w:ascii="Futura Lt BT" w:hAnsi="Futura Lt BT" w:cs="Courier New"/>
          <w:sz w:val="24"/>
          <w:szCs w:val="24"/>
          <w:lang w:val="es-MX"/>
        </w:rPr>
        <w:t>0</w:t>
      </w:r>
      <w:r w:rsidRPr="007B00BC">
        <w:rPr>
          <w:rFonts w:ascii="Futura Lt BT" w:hAnsi="Futura Lt BT" w:cs="Courier New"/>
          <w:sz w:val="24"/>
          <w:szCs w:val="24"/>
          <w:lang w:val="es-MX"/>
        </w:rPr>
        <w:t xml:space="preserve"> millones),</w:t>
      </w:r>
      <w:r w:rsidR="00DE667B" w:rsidRPr="007B00BC">
        <w:rPr>
          <w:rFonts w:ascii="Futura Lt BT" w:hAnsi="Futura Lt BT" w:cs="Courier New"/>
          <w:sz w:val="24"/>
          <w:szCs w:val="24"/>
          <w:lang w:val="es-MX"/>
        </w:rPr>
        <w:t xml:space="preserve"> </w:t>
      </w:r>
      <w:r w:rsidR="00E6770B" w:rsidRPr="007B00BC">
        <w:rPr>
          <w:rFonts w:ascii="Futura Lt BT" w:hAnsi="Futura Lt BT" w:cs="Courier New"/>
          <w:sz w:val="24"/>
          <w:szCs w:val="24"/>
          <w:lang w:val="es-MX"/>
        </w:rPr>
        <w:t xml:space="preserve">producto del </w:t>
      </w:r>
      <w:r w:rsidR="00DE667B" w:rsidRPr="007B00BC">
        <w:rPr>
          <w:rFonts w:ascii="Futura Lt BT" w:hAnsi="Futura Lt BT" w:cs="Courier New"/>
          <w:sz w:val="24"/>
          <w:szCs w:val="24"/>
          <w:lang w:val="es-MX"/>
        </w:rPr>
        <w:t xml:space="preserve">incremento </w:t>
      </w:r>
      <w:r w:rsidR="00F1281B" w:rsidRPr="007B00BC">
        <w:rPr>
          <w:rFonts w:ascii="Futura Lt BT" w:hAnsi="Futura Lt BT" w:cs="Courier New"/>
          <w:sz w:val="24"/>
          <w:szCs w:val="24"/>
          <w:lang w:val="es-MX"/>
        </w:rPr>
        <w:t xml:space="preserve">en </w:t>
      </w:r>
      <w:r w:rsidR="009D6C9E" w:rsidRPr="007B00BC">
        <w:rPr>
          <w:rFonts w:ascii="Futura Lt BT" w:hAnsi="Futura Lt BT" w:cs="Courier New"/>
          <w:sz w:val="24"/>
          <w:szCs w:val="24"/>
          <w:lang w:val="es-MX"/>
        </w:rPr>
        <w:t>los</w:t>
      </w:r>
      <w:r w:rsidR="00F1281B" w:rsidRPr="007B00BC">
        <w:rPr>
          <w:rFonts w:ascii="Futura Lt BT" w:hAnsi="Futura Lt BT" w:cs="Courier New"/>
          <w:sz w:val="24"/>
          <w:szCs w:val="24"/>
          <w:lang w:val="es-MX"/>
        </w:rPr>
        <w:t xml:space="preserve"> </w:t>
      </w:r>
      <w:r w:rsidR="009D6C9E" w:rsidRPr="007B00BC">
        <w:rPr>
          <w:rFonts w:ascii="Futura Lt BT" w:hAnsi="Futura Lt BT" w:cs="Courier New"/>
          <w:sz w:val="24"/>
          <w:szCs w:val="24"/>
          <w:lang w:val="es-MX"/>
        </w:rPr>
        <w:t>volúmenes</w:t>
      </w:r>
      <w:r w:rsidR="00F1281B" w:rsidRPr="007B00BC">
        <w:rPr>
          <w:rFonts w:ascii="Futura Lt BT" w:hAnsi="Futura Lt BT" w:cs="Courier New"/>
          <w:sz w:val="24"/>
          <w:szCs w:val="24"/>
          <w:lang w:val="es-MX"/>
        </w:rPr>
        <w:t xml:space="preserve"> importado</w:t>
      </w:r>
      <w:r w:rsidR="00313070" w:rsidRPr="007B00BC">
        <w:rPr>
          <w:rFonts w:ascii="Futura Lt BT" w:hAnsi="Futura Lt BT" w:cs="Courier New"/>
          <w:sz w:val="24"/>
          <w:szCs w:val="24"/>
          <w:lang w:val="es-MX"/>
        </w:rPr>
        <w:t>s (</w:t>
      </w:r>
      <w:r w:rsidR="005C5ADC" w:rsidRPr="007B00BC">
        <w:rPr>
          <w:rFonts w:ascii="Futura Lt BT" w:hAnsi="Futura Lt BT" w:cs="Courier New"/>
          <w:sz w:val="24"/>
          <w:szCs w:val="24"/>
          <w:lang w:val="es-MX"/>
        </w:rPr>
        <w:t>7</w:t>
      </w:r>
      <w:r w:rsidR="00313070" w:rsidRPr="007B00BC">
        <w:rPr>
          <w:rFonts w:ascii="Futura Lt BT" w:hAnsi="Futura Lt BT" w:cs="Courier New"/>
          <w:sz w:val="24"/>
          <w:szCs w:val="24"/>
          <w:lang w:val="es-MX"/>
        </w:rPr>
        <w:t>.</w:t>
      </w:r>
      <w:r w:rsidR="005C5ADC" w:rsidRPr="007B00BC">
        <w:rPr>
          <w:rFonts w:ascii="Futura Lt BT" w:hAnsi="Futura Lt BT" w:cs="Courier New"/>
          <w:sz w:val="24"/>
          <w:szCs w:val="24"/>
          <w:lang w:val="es-MX"/>
        </w:rPr>
        <w:t>8</w:t>
      </w:r>
      <w:r w:rsidR="00313070" w:rsidRPr="007B00BC">
        <w:rPr>
          <w:rFonts w:ascii="Futura Lt BT" w:hAnsi="Futura Lt BT" w:cs="Courier New"/>
          <w:sz w:val="24"/>
          <w:szCs w:val="24"/>
          <w:lang w:val="es-MX"/>
        </w:rPr>
        <w:t xml:space="preserve">%) </w:t>
      </w:r>
      <w:r w:rsidR="00103723" w:rsidRPr="007B00BC">
        <w:rPr>
          <w:rFonts w:ascii="Futura Lt BT" w:hAnsi="Futura Lt BT" w:cs="Courier New"/>
          <w:sz w:val="24"/>
          <w:szCs w:val="24"/>
          <w:lang w:val="es-MX"/>
        </w:rPr>
        <w:t xml:space="preserve">y </w:t>
      </w:r>
      <w:r w:rsidR="00D732B7" w:rsidRPr="007B00BC">
        <w:rPr>
          <w:rFonts w:ascii="Futura Lt BT" w:hAnsi="Futura Lt BT" w:cs="Courier New"/>
          <w:sz w:val="24"/>
          <w:szCs w:val="24"/>
          <w:lang w:val="es-MX"/>
        </w:rPr>
        <w:t>disminución de</w:t>
      </w:r>
      <w:r w:rsidR="00103723" w:rsidRPr="007B00BC">
        <w:rPr>
          <w:rFonts w:ascii="Futura Lt BT" w:hAnsi="Futura Lt BT" w:cs="Courier New"/>
          <w:sz w:val="24"/>
          <w:szCs w:val="24"/>
          <w:lang w:val="es-MX"/>
        </w:rPr>
        <w:t xml:space="preserve"> los precios promedios contratados (</w:t>
      </w:r>
      <w:r w:rsidR="00D732B7" w:rsidRPr="007B00BC">
        <w:rPr>
          <w:rFonts w:ascii="Futura Lt BT" w:hAnsi="Futura Lt BT" w:cs="Courier New"/>
          <w:sz w:val="24"/>
          <w:szCs w:val="24"/>
          <w:lang w:val="es-MX"/>
        </w:rPr>
        <w:t>-</w:t>
      </w:r>
      <w:r w:rsidR="00C24A61" w:rsidRPr="007B00BC">
        <w:rPr>
          <w:rFonts w:ascii="Futura Lt BT" w:hAnsi="Futura Lt BT" w:cs="Courier New"/>
          <w:sz w:val="24"/>
          <w:szCs w:val="24"/>
          <w:lang w:val="es-MX"/>
        </w:rPr>
        <w:t>5.</w:t>
      </w:r>
      <w:r w:rsidR="005C5ADC" w:rsidRPr="007B00BC">
        <w:rPr>
          <w:rFonts w:ascii="Futura Lt BT" w:hAnsi="Futura Lt BT" w:cs="Courier New"/>
          <w:sz w:val="24"/>
          <w:szCs w:val="24"/>
          <w:lang w:val="es-MX"/>
        </w:rPr>
        <w:t>1</w:t>
      </w:r>
      <w:r w:rsidR="00103723" w:rsidRPr="007B00BC">
        <w:rPr>
          <w:rFonts w:ascii="Futura Lt BT" w:hAnsi="Futura Lt BT" w:cs="Courier New"/>
          <w:sz w:val="24"/>
          <w:szCs w:val="24"/>
          <w:lang w:val="es-MX"/>
        </w:rPr>
        <w:t>%).</w:t>
      </w:r>
    </w:p>
    <w:p w:rsidR="00AC6D0C" w:rsidRPr="007B00BC" w:rsidRDefault="00AC6D0C" w:rsidP="002D29FA">
      <w:pPr>
        <w:spacing w:after="0" w:line="276" w:lineRule="auto"/>
        <w:jc w:val="both"/>
        <w:rPr>
          <w:rFonts w:ascii="Futura Lt BT" w:hAnsi="Futura Lt BT" w:cs="Courier New"/>
          <w:sz w:val="24"/>
          <w:szCs w:val="24"/>
          <w:lang w:val="es-MX"/>
        </w:rPr>
      </w:pPr>
    </w:p>
    <w:p w:rsidR="00095E31" w:rsidRDefault="00021851" w:rsidP="002D29FA">
      <w:pPr>
        <w:spacing w:after="0" w:line="276" w:lineRule="auto"/>
        <w:jc w:val="both"/>
        <w:rPr>
          <w:rFonts w:ascii="Futura Lt BT" w:hAnsi="Futura Lt BT" w:cs="Courier New"/>
          <w:sz w:val="24"/>
          <w:szCs w:val="24"/>
          <w:lang w:val="es-MX"/>
        </w:rPr>
      </w:pPr>
      <w:r w:rsidRPr="007B00BC">
        <w:rPr>
          <w:rFonts w:ascii="Futura Lt BT" w:hAnsi="Futura Lt BT" w:cs="Courier New"/>
          <w:sz w:val="24"/>
          <w:szCs w:val="24"/>
          <w:lang w:val="es-MX"/>
        </w:rPr>
        <w:t xml:space="preserve">El aumento de las importaciones </w:t>
      </w:r>
      <w:r w:rsidR="009D6C9E" w:rsidRPr="007B00BC">
        <w:rPr>
          <w:rFonts w:ascii="Futura Lt BT" w:hAnsi="Futura Lt BT" w:cs="Courier New"/>
          <w:sz w:val="24"/>
          <w:szCs w:val="24"/>
          <w:lang w:val="es-MX"/>
        </w:rPr>
        <w:t xml:space="preserve">fue </w:t>
      </w:r>
      <w:r w:rsidR="00C60E02" w:rsidRPr="007B00BC">
        <w:rPr>
          <w:rFonts w:ascii="Futura Lt BT" w:hAnsi="Futura Lt BT" w:cs="Courier New"/>
          <w:sz w:val="24"/>
          <w:szCs w:val="24"/>
          <w:lang w:val="es-MX"/>
        </w:rPr>
        <w:t xml:space="preserve">debido a </w:t>
      </w:r>
      <w:r w:rsidR="009D6C9E" w:rsidRPr="007B00BC">
        <w:rPr>
          <w:rFonts w:ascii="Futura Lt BT" w:hAnsi="Futura Lt BT" w:cs="Courier New"/>
          <w:sz w:val="24"/>
          <w:szCs w:val="24"/>
          <w:lang w:val="es-MX"/>
        </w:rPr>
        <w:t>incrementos en las importaciones de</w:t>
      </w:r>
      <w:r w:rsidR="00D84B48" w:rsidRPr="007B00BC">
        <w:rPr>
          <w:rFonts w:ascii="Futura Lt BT" w:hAnsi="Futura Lt BT" w:cs="Courier New"/>
          <w:sz w:val="24"/>
          <w:szCs w:val="24"/>
          <w:lang w:val="es-MX"/>
        </w:rPr>
        <w:t xml:space="preserve"> </w:t>
      </w:r>
      <w:r w:rsidR="00313070" w:rsidRPr="007B00BC">
        <w:rPr>
          <w:rFonts w:ascii="Futura Lt BT" w:hAnsi="Futura Lt BT" w:cs="Courier New"/>
          <w:sz w:val="24"/>
          <w:szCs w:val="24"/>
          <w:lang w:val="es-MX"/>
        </w:rPr>
        <w:t>bienes de consumo (+US$</w:t>
      </w:r>
      <w:r w:rsidR="005C5ADC" w:rsidRPr="007B00BC">
        <w:rPr>
          <w:rFonts w:ascii="Futura Lt BT" w:hAnsi="Futura Lt BT" w:cs="Courier New"/>
          <w:sz w:val="24"/>
          <w:szCs w:val="24"/>
          <w:lang w:val="es-MX"/>
        </w:rPr>
        <w:t>87</w:t>
      </w:r>
      <w:r w:rsidR="00B36375" w:rsidRPr="007B00BC">
        <w:rPr>
          <w:rFonts w:ascii="Futura Lt BT" w:hAnsi="Futura Lt BT" w:cs="Courier New"/>
          <w:sz w:val="24"/>
          <w:szCs w:val="24"/>
          <w:lang w:val="es-MX"/>
        </w:rPr>
        <w:t>.</w:t>
      </w:r>
      <w:r w:rsidR="005C5ADC" w:rsidRPr="007B00BC">
        <w:rPr>
          <w:rFonts w:ascii="Futura Lt BT" w:hAnsi="Futura Lt BT" w:cs="Courier New"/>
          <w:sz w:val="24"/>
          <w:szCs w:val="24"/>
          <w:lang w:val="es-MX"/>
        </w:rPr>
        <w:t>7</w:t>
      </w:r>
      <w:r w:rsidR="00313070" w:rsidRPr="007B00BC">
        <w:rPr>
          <w:rFonts w:ascii="Futura Lt BT" w:hAnsi="Futura Lt BT" w:cs="Courier New"/>
          <w:sz w:val="24"/>
          <w:szCs w:val="24"/>
          <w:lang w:val="es-MX"/>
        </w:rPr>
        <w:t xml:space="preserve"> millones; </w:t>
      </w:r>
      <w:r w:rsidR="005C5ADC" w:rsidRPr="007B00BC">
        <w:rPr>
          <w:rFonts w:ascii="Futura Lt BT" w:hAnsi="Futura Lt BT" w:cs="Courier New"/>
          <w:sz w:val="24"/>
          <w:szCs w:val="24"/>
          <w:lang w:val="es-MX"/>
        </w:rPr>
        <w:t>11</w:t>
      </w:r>
      <w:r w:rsidR="00B36375" w:rsidRPr="007B00BC">
        <w:rPr>
          <w:rFonts w:ascii="Futura Lt BT" w:hAnsi="Futura Lt BT" w:cs="Courier New"/>
          <w:sz w:val="24"/>
          <w:szCs w:val="24"/>
          <w:lang w:val="es-MX"/>
        </w:rPr>
        <w:t>.</w:t>
      </w:r>
      <w:r w:rsidR="005C5ADC" w:rsidRPr="007B00BC">
        <w:rPr>
          <w:rFonts w:ascii="Futura Lt BT" w:hAnsi="Futura Lt BT" w:cs="Courier New"/>
          <w:sz w:val="24"/>
          <w:szCs w:val="24"/>
          <w:lang w:val="es-MX"/>
        </w:rPr>
        <w:t>1</w:t>
      </w:r>
      <w:r w:rsidR="00313070" w:rsidRPr="007B00BC">
        <w:rPr>
          <w:rFonts w:ascii="Futura Lt BT" w:hAnsi="Futura Lt BT" w:cs="Courier New"/>
          <w:sz w:val="24"/>
          <w:szCs w:val="24"/>
          <w:lang w:val="es-MX"/>
        </w:rPr>
        <w:t xml:space="preserve">%), </w:t>
      </w:r>
      <w:r w:rsidR="007B00BC" w:rsidRPr="007B00BC">
        <w:rPr>
          <w:rFonts w:ascii="Futura Lt BT" w:hAnsi="Futura Lt BT" w:cs="Courier New"/>
          <w:sz w:val="24"/>
          <w:szCs w:val="24"/>
          <w:lang w:val="es-MX"/>
        </w:rPr>
        <w:t>bienes de capital (+US$49.0 millones; +10.2%)</w:t>
      </w:r>
      <w:r w:rsidR="007B00BC" w:rsidRPr="007B00BC">
        <w:rPr>
          <w:rFonts w:ascii="Futura Lt BT" w:hAnsi="Futura Lt BT" w:cs="Courier New"/>
          <w:sz w:val="24"/>
          <w:szCs w:val="24"/>
          <w:lang w:val="es-MX"/>
        </w:rPr>
        <w:t xml:space="preserve"> y </w:t>
      </w:r>
      <w:r w:rsidR="00313070" w:rsidRPr="007B00BC">
        <w:rPr>
          <w:rFonts w:ascii="Futura Lt BT" w:hAnsi="Futura Lt BT" w:cs="Courier New"/>
          <w:sz w:val="24"/>
          <w:szCs w:val="24"/>
          <w:lang w:val="es-MX"/>
        </w:rPr>
        <w:t>bienes intermedios (+US$</w:t>
      </w:r>
      <w:r w:rsidR="005C5ADC" w:rsidRPr="007B00BC">
        <w:rPr>
          <w:rFonts w:ascii="Futura Lt BT" w:hAnsi="Futura Lt BT" w:cs="Courier New"/>
          <w:sz w:val="24"/>
          <w:szCs w:val="24"/>
          <w:lang w:val="es-MX"/>
        </w:rPr>
        <w:t>1</w:t>
      </w:r>
      <w:r w:rsidR="00C24A61" w:rsidRPr="007B00BC">
        <w:rPr>
          <w:rFonts w:ascii="Futura Lt BT" w:hAnsi="Futura Lt BT" w:cs="Courier New"/>
          <w:sz w:val="24"/>
          <w:szCs w:val="24"/>
          <w:lang w:val="es-MX"/>
        </w:rPr>
        <w:t>4</w:t>
      </w:r>
      <w:r w:rsidR="00B36375" w:rsidRPr="007B00BC">
        <w:rPr>
          <w:rFonts w:ascii="Futura Lt BT" w:hAnsi="Futura Lt BT" w:cs="Courier New"/>
          <w:sz w:val="24"/>
          <w:szCs w:val="24"/>
          <w:lang w:val="es-MX"/>
        </w:rPr>
        <w:t>.</w:t>
      </w:r>
      <w:r w:rsidR="00C24A61" w:rsidRPr="007B00BC">
        <w:rPr>
          <w:rFonts w:ascii="Futura Lt BT" w:hAnsi="Futura Lt BT" w:cs="Courier New"/>
          <w:sz w:val="24"/>
          <w:szCs w:val="24"/>
          <w:lang w:val="es-MX"/>
        </w:rPr>
        <w:t>4</w:t>
      </w:r>
      <w:r w:rsidR="00313070" w:rsidRPr="007B00BC">
        <w:rPr>
          <w:rFonts w:ascii="Futura Lt BT" w:hAnsi="Futura Lt BT" w:cs="Courier New"/>
          <w:sz w:val="24"/>
          <w:szCs w:val="24"/>
          <w:lang w:val="es-MX"/>
        </w:rPr>
        <w:t>; +</w:t>
      </w:r>
      <w:r w:rsidR="005C5ADC" w:rsidRPr="007B00BC">
        <w:rPr>
          <w:rFonts w:ascii="Futura Lt BT" w:hAnsi="Futura Lt BT" w:cs="Courier New"/>
          <w:sz w:val="24"/>
          <w:szCs w:val="24"/>
          <w:lang w:val="es-MX"/>
        </w:rPr>
        <w:t>2</w:t>
      </w:r>
      <w:r w:rsidR="0063426A" w:rsidRPr="007B00BC">
        <w:rPr>
          <w:rFonts w:ascii="Futura Lt BT" w:hAnsi="Futura Lt BT" w:cs="Courier New"/>
          <w:sz w:val="24"/>
          <w:szCs w:val="24"/>
          <w:lang w:val="es-MX"/>
        </w:rPr>
        <w:t>.</w:t>
      </w:r>
      <w:r w:rsidR="00C24A61" w:rsidRPr="007B00BC">
        <w:rPr>
          <w:rFonts w:ascii="Futura Lt BT" w:hAnsi="Futura Lt BT" w:cs="Courier New"/>
          <w:sz w:val="24"/>
          <w:szCs w:val="24"/>
          <w:lang w:val="es-MX"/>
        </w:rPr>
        <w:t>1</w:t>
      </w:r>
      <w:r w:rsidR="00313070" w:rsidRPr="007B00BC">
        <w:rPr>
          <w:rFonts w:ascii="Futura Lt BT" w:hAnsi="Futura Lt BT" w:cs="Courier New"/>
          <w:sz w:val="24"/>
          <w:szCs w:val="24"/>
          <w:lang w:val="es-MX"/>
        </w:rPr>
        <w:t>%)</w:t>
      </w:r>
      <w:r w:rsidR="00376E34" w:rsidRPr="007B00BC">
        <w:rPr>
          <w:rFonts w:ascii="Futura Lt BT" w:hAnsi="Futura Lt BT" w:cs="Courier New"/>
          <w:sz w:val="24"/>
          <w:szCs w:val="24"/>
          <w:lang w:val="es-MX"/>
        </w:rPr>
        <w:t>. Por el contrario,</w:t>
      </w:r>
      <w:r w:rsidR="00536488" w:rsidRPr="007B00BC">
        <w:rPr>
          <w:rFonts w:ascii="Futura Lt BT" w:hAnsi="Futura Lt BT" w:cs="Courier New"/>
          <w:sz w:val="24"/>
          <w:szCs w:val="24"/>
          <w:lang w:val="es-MX"/>
        </w:rPr>
        <w:t xml:space="preserve"> </w:t>
      </w:r>
      <w:r w:rsidR="00D84B48" w:rsidRPr="007B00BC">
        <w:rPr>
          <w:rFonts w:ascii="Futura Lt BT" w:hAnsi="Futura Lt BT" w:cs="Courier New"/>
          <w:sz w:val="24"/>
          <w:szCs w:val="24"/>
          <w:lang w:val="es-MX"/>
        </w:rPr>
        <w:t>la factura petrolera</w:t>
      </w:r>
      <w:r w:rsidR="00376E34" w:rsidRPr="007B00BC">
        <w:rPr>
          <w:rFonts w:ascii="Futura Lt BT" w:hAnsi="Futura Lt BT" w:cs="Courier New"/>
          <w:sz w:val="24"/>
          <w:szCs w:val="24"/>
          <w:lang w:val="es-MX"/>
        </w:rPr>
        <w:t xml:space="preserve"> disminuyó</w:t>
      </w:r>
      <w:r w:rsidR="00313070" w:rsidRPr="007B00BC">
        <w:rPr>
          <w:rFonts w:ascii="Futura Lt BT" w:hAnsi="Futura Lt BT" w:cs="Courier New"/>
          <w:sz w:val="24"/>
          <w:szCs w:val="24"/>
          <w:lang w:val="es-MX"/>
        </w:rPr>
        <w:t xml:space="preserve"> </w:t>
      </w:r>
      <w:r w:rsidR="00C24A61" w:rsidRPr="007B00BC">
        <w:rPr>
          <w:rFonts w:ascii="Futura Lt BT" w:hAnsi="Futura Lt BT" w:cs="Courier New"/>
          <w:sz w:val="24"/>
          <w:szCs w:val="24"/>
          <w:lang w:val="es-MX"/>
        </w:rPr>
        <w:t>27.</w:t>
      </w:r>
      <w:r w:rsidR="007B00BC" w:rsidRPr="007B00BC">
        <w:rPr>
          <w:rFonts w:ascii="Futura Lt BT" w:hAnsi="Futura Lt BT" w:cs="Courier New"/>
          <w:sz w:val="24"/>
          <w:szCs w:val="24"/>
          <w:lang w:val="es-MX"/>
        </w:rPr>
        <w:t>5</w:t>
      </w:r>
      <w:r w:rsidR="00D84B48" w:rsidRPr="007B00BC">
        <w:rPr>
          <w:rFonts w:ascii="Futura Lt BT" w:hAnsi="Futura Lt BT" w:cs="Courier New"/>
          <w:sz w:val="24"/>
          <w:szCs w:val="24"/>
          <w:lang w:val="es-MX"/>
        </w:rPr>
        <w:t xml:space="preserve"> millones</w:t>
      </w:r>
      <w:r w:rsidR="00313070" w:rsidRPr="007B00BC">
        <w:rPr>
          <w:rFonts w:ascii="Futura Lt BT" w:hAnsi="Futura Lt BT" w:cs="Courier New"/>
          <w:sz w:val="24"/>
          <w:szCs w:val="24"/>
          <w:lang w:val="es-MX"/>
        </w:rPr>
        <w:t xml:space="preserve"> de dólares</w:t>
      </w:r>
      <w:r w:rsidR="0030517D" w:rsidRPr="007B00BC">
        <w:rPr>
          <w:rFonts w:ascii="Futura Lt BT" w:hAnsi="Futura Lt BT" w:cs="Courier New"/>
          <w:sz w:val="24"/>
          <w:szCs w:val="24"/>
          <w:lang w:val="es-MX"/>
        </w:rPr>
        <w:t xml:space="preserve"> (-</w:t>
      </w:r>
      <w:r w:rsidR="00C24A61" w:rsidRPr="007B00BC">
        <w:rPr>
          <w:rFonts w:ascii="Futura Lt BT" w:hAnsi="Futura Lt BT" w:cs="Courier New"/>
          <w:sz w:val="24"/>
          <w:szCs w:val="24"/>
          <w:lang w:val="es-MX"/>
        </w:rPr>
        <w:t>7</w:t>
      </w:r>
      <w:r w:rsidR="0030517D" w:rsidRPr="007B00BC">
        <w:rPr>
          <w:rFonts w:ascii="Futura Lt BT" w:hAnsi="Futura Lt BT" w:cs="Courier New"/>
          <w:sz w:val="24"/>
          <w:szCs w:val="24"/>
          <w:lang w:val="es-MX"/>
        </w:rPr>
        <w:t>.</w:t>
      </w:r>
      <w:r w:rsidR="00C24A61" w:rsidRPr="007B00BC">
        <w:rPr>
          <w:rFonts w:ascii="Futura Lt BT" w:hAnsi="Futura Lt BT" w:cs="Courier New"/>
          <w:sz w:val="24"/>
          <w:szCs w:val="24"/>
          <w:lang w:val="es-MX"/>
        </w:rPr>
        <w:t>0</w:t>
      </w:r>
      <w:r w:rsidR="0030517D" w:rsidRPr="007B00BC">
        <w:rPr>
          <w:rFonts w:ascii="Futura Lt BT" w:hAnsi="Futura Lt BT" w:cs="Courier New"/>
          <w:sz w:val="24"/>
          <w:szCs w:val="24"/>
          <w:lang w:val="es-MX"/>
        </w:rPr>
        <w:t xml:space="preserve">%) con respecto a lo registrado en el </w:t>
      </w:r>
      <w:r w:rsidR="005C5ADC" w:rsidRPr="007B00BC">
        <w:rPr>
          <w:rFonts w:ascii="Futura Lt BT" w:hAnsi="Futura Lt BT" w:cs="Courier New"/>
          <w:sz w:val="24"/>
          <w:szCs w:val="24"/>
          <w:lang w:val="es-MX"/>
        </w:rPr>
        <w:t>segundo</w:t>
      </w:r>
      <w:r w:rsidR="0030517D" w:rsidRPr="007B00BC">
        <w:rPr>
          <w:rFonts w:ascii="Futura Lt BT" w:hAnsi="Futura Lt BT" w:cs="Courier New"/>
          <w:sz w:val="24"/>
          <w:szCs w:val="24"/>
          <w:lang w:val="es-MX"/>
        </w:rPr>
        <w:t xml:space="preserve"> trimestre del año pasado</w:t>
      </w:r>
      <w:r w:rsidR="00536488" w:rsidRPr="007B00BC">
        <w:rPr>
          <w:rFonts w:ascii="Futura Lt BT" w:hAnsi="Futura Lt BT" w:cs="Courier New"/>
          <w:sz w:val="24"/>
          <w:szCs w:val="24"/>
          <w:lang w:val="es-MX"/>
        </w:rPr>
        <w:t>.</w:t>
      </w:r>
      <w:r w:rsidR="00536488" w:rsidRPr="002F5D58">
        <w:rPr>
          <w:rFonts w:ascii="Futura Lt BT" w:hAnsi="Futura Lt BT" w:cs="Courier New"/>
          <w:sz w:val="24"/>
          <w:szCs w:val="24"/>
          <w:lang w:val="es-MX"/>
        </w:rPr>
        <w:t xml:space="preserve"> </w:t>
      </w:r>
    </w:p>
    <w:p w:rsidR="007B00BC" w:rsidRDefault="007B00BC" w:rsidP="002D29FA">
      <w:pPr>
        <w:spacing w:after="0" w:line="276" w:lineRule="auto"/>
        <w:jc w:val="both"/>
        <w:rPr>
          <w:rFonts w:ascii="Futura Lt BT" w:hAnsi="Futura Lt BT" w:cs="Courier New"/>
          <w:sz w:val="24"/>
          <w:szCs w:val="24"/>
          <w:lang w:val="es-MX"/>
        </w:rPr>
      </w:pPr>
    </w:p>
    <w:p w:rsidR="00DE34E0" w:rsidRPr="00E31335" w:rsidRDefault="004E45D8" w:rsidP="002D29FA">
      <w:pPr>
        <w:spacing w:after="0" w:line="276" w:lineRule="auto"/>
        <w:jc w:val="both"/>
        <w:rPr>
          <w:rFonts w:ascii="Futura Lt BT" w:hAnsi="Futura Lt BT" w:cs="Courier New"/>
          <w:sz w:val="24"/>
          <w:szCs w:val="24"/>
          <w:highlight w:val="yellow"/>
          <w:lang w:val="es-MX"/>
        </w:rPr>
      </w:pPr>
      <w:r w:rsidRPr="004E45D8">
        <w:rPr>
          <w:noProof/>
          <w:highlight w:val="yellow"/>
        </w:rPr>
        <w:drawing>
          <wp:anchor distT="0" distB="0" distL="114300" distR="114300" simplePos="0" relativeHeight="252087296" behindDoc="0" locked="0" layoutInCell="1" allowOverlap="1">
            <wp:simplePos x="0" y="0"/>
            <wp:positionH relativeFrom="margin">
              <wp:align>right</wp:align>
            </wp:positionH>
            <wp:positionV relativeFrom="paragraph">
              <wp:posOffset>3148</wp:posOffset>
            </wp:positionV>
            <wp:extent cx="2032000" cy="1961230"/>
            <wp:effectExtent l="0" t="0" r="0" b="127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2000" cy="1961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D8">
        <w:rPr>
          <w:noProof/>
          <w:highlight w:val="yellow"/>
        </w:rPr>
        <w:drawing>
          <wp:anchor distT="0" distB="0" distL="114300" distR="114300" simplePos="0" relativeHeight="252086272" behindDoc="0" locked="0" layoutInCell="1" allowOverlap="1">
            <wp:simplePos x="0" y="0"/>
            <wp:positionH relativeFrom="margin">
              <wp:align>left</wp:align>
            </wp:positionH>
            <wp:positionV relativeFrom="paragraph">
              <wp:posOffset>-1766</wp:posOffset>
            </wp:positionV>
            <wp:extent cx="3211443" cy="1957242"/>
            <wp:effectExtent l="0" t="0" r="8255" b="508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11443" cy="19572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ADC" w:rsidRPr="005C5ADC">
        <w:rPr>
          <w:rFonts w:ascii="Futura Lt BT" w:hAnsi="Futura Lt BT" w:cs="Courier New"/>
          <w:sz w:val="24"/>
          <w:szCs w:val="24"/>
          <w:highlight w:val="yellow"/>
          <w:lang w:val="es-MX"/>
        </w:rPr>
        <w:t xml:space="preserve"> </w:t>
      </w:r>
    </w:p>
    <w:p w:rsidR="005C5ADC" w:rsidRDefault="005C5ADC" w:rsidP="000A17A2">
      <w:pPr>
        <w:spacing w:after="0" w:line="276" w:lineRule="auto"/>
        <w:jc w:val="both"/>
        <w:rPr>
          <w:rFonts w:ascii="Futura Lt BT" w:hAnsi="Futura Lt BT" w:cs="Courier New"/>
          <w:sz w:val="24"/>
          <w:szCs w:val="24"/>
          <w:lang w:val="es-MX"/>
        </w:rPr>
      </w:pPr>
    </w:p>
    <w:p w:rsidR="005C5ADC" w:rsidRDefault="005C5ADC" w:rsidP="000A17A2">
      <w:pPr>
        <w:spacing w:after="0" w:line="276" w:lineRule="auto"/>
        <w:jc w:val="both"/>
        <w:rPr>
          <w:rFonts w:ascii="Futura Lt BT" w:hAnsi="Futura Lt BT" w:cs="Courier New"/>
          <w:sz w:val="24"/>
          <w:szCs w:val="24"/>
          <w:lang w:val="es-MX"/>
        </w:rPr>
      </w:pPr>
    </w:p>
    <w:p w:rsidR="005C5ADC" w:rsidRDefault="005C5ADC" w:rsidP="000A17A2">
      <w:pPr>
        <w:spacing w:after="0" w:line="276" w:lineRule="auto"/>
        <w:jc w:val="both"/>
        <w:rPr>
          <w:rFonts w:ascii="Futura Lt BT" w:hAnsi="Futura Lt BT" w:cs="Courier New"/>
          <w:sz w:val="24"/>
          <w:szCs w:val="24"/>
          <w:lang w:val="es-MX"/>
        </w:rPr>
      </w:pPr>
    </w:p>
    <w:p w:rsidR="005C5ADC" w:rsidRDefault="005C5ADC" w:rsidP="000A17A2">
      <w:pPr>
        <w:spacing w:after="0" w:line="276" w:lineRule="auto"/>
        <w:jc w:val="both"/>
        <w:rPr>
          <w:rFonts w:ascii="Futura Lt BT" w:hAnsi="Futura Lt BT" w:cs="Courier New"/>
          <w:sz w:val="24"/>
          <w:szCs w:val="24"/>
          <w:lang w:val="es-MX"/>
        </w:rPr>
      </w:pPr>
    </w:p>
    <w:p w:rsidR="005C5ADC" w:rsidRDefault="005C5ADC" w:rsidP="000A17A2">
      <w:pPr>
        <w:spacing w:after="0" w:line="276" w:lineRule="auto"/>
        <w:jc w:val="both"/>
        <w:rPr>
          <w:rFonts w:ascii="Futura Lt BT" w:hAnsi="Futura Lt BT" w:cs="Courier New"/>
          <w:sz w:val="24"/>
          <w:szCs w:val="24"/>
          <w:lang w:val="es-MX"/>
        </w:rPr>
      </w:pPr>
    </w:p>
    <w:p w:rsidR="005C5ADC" w:rsidRDefault="005C5ADC" w:rsidP="000A17A2">
      <w:pPr>
        <w:spacing w:after="0" w:line="276" w:lineRule="auto"/>
        <w:jc w:val="both"/>
        <w:rPr>
          <w:rFonts w:ascii="Futura Lt BT" w:hAnsi="Futura Lt BT" w:cs="Courier New"/>
          <w:sz w:val="24"/>
          <w:szCs w:val="24"/>
          <w:lang w:val="es-MX"/>
        </w:rPr>
      </w:pPr>
    </w:p>
    <w:p w:rsidR="005C5ADC" w:rsidRDefault="005C5ADC" w:rsidP="000A17A2">
      <w:pPr>
        <w:spacing w:after="0" w:line="276" w:lineRule="auto"/>
        <w:jc w:val="both"/>
        <w:rPr>
          <w:rFonts w:ascii="Futura Lt BT" w:hAnsi="Futura Lt BT" w:cs="Courier New"/>
          <w:sz w:val="24"/>
          <w:szCs w:val="24"/>
          <w:lang w:val="es-MX"/>
        </w:rPr>
      </w:pPr>
    </w:p>
    <w:p w:rsidR="005C5ADC" w:rsidRDefault="005C5ADC" w:rsidP="000A17A2">
      <w:pPr>
        <w:spacing w:after="0" w:line="276" w:lineRule="auto"/>
        <w:jc w:val="both"/>
        <w:rPr>
          <w:rFonts w:ascii="Futura Lt BT" w:hAnsi="Futura Lt BT" w:cs="Courier New"/>
          <w:sz w:val="24"/>
          <w:szCs w:val="24"/>
          <w:lang w:val="es-MX"/>
        </w:rPr>
      </w:pPr>
    </w:p>
    <w:p w:rsidR="005C5ADC" w:rsidRDefault="005C5ADC" w:rsidP="000A17A2">
      <w:pPr>
        <w:spacing w:after="0" w:line="276" w:lineRule="auto"/>
        <w:jc w:val="both"/>
        <w:rPr>
          <w:rFonts w:ascii="Futura Lt BT" w:hAnsi="Futura Lt BT" w:cs="Courier New"/>
          <w:sz w:val="24"/>
          <w:szCs w:val="24"/>
          <w:lang w:val="es-MX"/>
        </w:rPr>
      </w:pPr>
    </w:p>
    <w:p w:rsidR="005C5ADC" w:rsidRDefault="007B00BC" w:rsidP="000A17A2">
      <w:pPr>
        <w:spacing w:after="0" w:line="276" w:lineRule="auto"/>
        <w:jc w:val="both"/>
        <w:rPr>
          <w:rFonts w:ascii="Futura Lt BT" w:hAnsi="Futura Lt BT" w:cs="Courier New"/>
          <w:sz w:val="24"/>
          <w:szCs w:val="24"/>
          <w:lang w:val="es-MX"/>
        </w:rPr>
      </w:pPr>
      <w:r>
        <w:rPr>
          <w:rFonts w:ascii="Futura Lt BT" w:hAnsi="Futura Lt BT" w:cs="Courier New"/>
          <w:sz w:val="24"/>
          <w:szCs w:val="24"/>
          <w:lang w:val="es-MX"/>
        </w:rPr>
        <w:t xml:space="preserve">En términos acumulados, las importaciones CIF totalizaron 4,788.5 millones de dólares, lo cual se tradujo en un incremento de 6.2 por ciento (+US$279.5 millones) con respecto a lo registrado en el mismo período del año previo, impulsado por aumentos en las importaciones de bienes de capital (+US$165.3 millones; +18.5%), bienes de consumo (+US$141.4 millones; +9.1%) y bienes intermedios (+US$82.0 millones; +6.5%), que prevalecieron sobre la disminución de </w:t>
      </w:r>
      <w:r w:rsidR="00357A89">
        <w:rPr>
          <w:rFonts w:ascii="Futura Lt BT" w:hAnsi="Futura Lt BT" w:cs="Courier New"/>
          <w:sz w:val="24"/>
          <w:szCs w:val="24"/>
          <w:lang w:val="es-MX"/>
        </w:rPr>
        <w:t>las importaciones de petróleos y derivados (-US$110.7 millones; -13.7%)</w:t>
      </w:r>
    </w:p>
    <w:p w:rsidR="00357A89" w:rsidRDefault="00357A89" w:rsidP="000A17A2">
      <w:pPr>
        <w:spacing w:after="0" w:line="276" w:lineRule="auto"/>
        <w:jc w:val="both"/>
        <w:rPr>
          <w:rFonts w:ascii="Futura Lt BT" w:hAnsi="Futura Lt BT" w:cs="Courier New"/>
          <w:sz w:val="24"/>
          <w:szCs w:val="24"/>
          <w:lang w:val="es-MX"/>
        </w:rPr>
      </w:pPr>
    </w:p>
    <w:p w:rsidR="00741A39" w:rsidRPr="009B66AE" w:rsidRDefault="00357A89" w:rsidP="000A17A2">
      <w:pPr>
        <w:spacing w:after="0" w:line="276" w:lineRule="auto"/>
        <w:jc w:val="both"/>
        <w:rPr>
          <w:rFonts w:ascii="Futura Lt BT" w:hAnsi="Futura Lt BT" w:cs="Courier New"/>
          <w:sz w:val="24"/>
          <w:szCs w:val="24"/>
          <w:lang w:val="es-MX"/>
        </w:rPr>
      </w:pPr>
      <w:r>
        <w:rPr>
          <w:rFonts w:ascii="Futura Lt BT" w:hAnsi="Futura Lt BT" w:cs="Courier New"/>
          <w:sz w:val="24"/>
          <w:szCs w:val="24"/>
          <w:lang w:val="es-MX"/>
        </w:rPr>
        <w:t>L</w:t>
      </w:r>
      <w:r w:rsidR="000A17A2" w:rsidRPr="00211672">
        <w:rPr>
          <w:rFonts w:ascii="Futura Lt BT" w:hAnsi="Futura Lt BT" w:cs="Courier New"/>
          <w:sz w:val="24"/>
          <w:szCs w:val="24"/>
          <w:lang w:val="es-MX"/>
        </w:rPr>
        <w:t xml:space="preserve">as importaciones de bienes de consumo </w:t>
      </w:r>
      <w:r w:rsidR="00D74E95" w:rsidRPr="00211672">
        <w:rPr>
          <w:rFonts w:ascii="Futura Lt BT" w:hAnsi="Futura Lt BT" w:cs="Courier New"/>
          <w:sz w:val="24"/>
          <w:szCs w:val="24"/>
          <w:lang w:val="es-MX"/>
        </w:rPr>
        <w:t>fueron de</w:t>
      </w:r>
      <w:r w:rsidR="000A17A2" w:rsidRPr="00211672">
        <w:rPr>
          <w:rFonts w:ascii="Futura Lt BT" w:hAnsi="Futura Lt BT" w:cs="Courier New"/>
          <w:sz w:val="24"/>
          <w:szCs w:val="24"/>
          <w:lang w:val="es-MX"/>
        </w:rPr>
        <w:t xml:space="preserve"> </w:t>
      </w:r>
      <w:r w:rsidR="002C560C" w:rsidRPr="00211672">
        <w:rPr>
          <w:rFonts w:ascii="Futura Lt BT" w:hAnsi="Futura Lt BT" w:cs="Courier New"/>
          <w:sz w:val="24"/>
          <w:szCs w:val="24"/>
          <w:lang w:val="es-MX"/>
        </w:rPr>
        <w:t>8</w:t>
      </w:r>
      <w:r w:rsidR="005C5ADC">
        <w:rPr>
          <w:rFonts w:ascii="Futura Lt BT" w:hAnsi="Futura Lt BT" w:cs="Courier New"/>
          <w:sz w:val="24"/>
          <w:szCs w:val="24"/>
          <w:lang w:val="es-MX"/>
        </w:rPr>
        <w:t>75</w:t>
      </w:r>
      <w:r w:rsidR="002C560C" w:rsidRPr="00211672">
        <w:rPr>
          <w:rFonts w:ascii="Futura Lt BT" w:hAnsi="Futura Lt BT" w:cs="Courier New"/>
          <w:sz w:val="24"/>
          <w:szCs w:val="24"/>
          <w:lang w:val="es-MX"/>
        </w:rPr>
        <w:t>.</w:t>
      </w:r>
      <w:r w:rsidR="005C5ADC">
        <w:rPr>
          <w:rFonts w:ascii="Futura Lt BT" w:hAnsi="Futura Lt BT" w:cs="Courier New"/>
          <w:sz w:val="24"/>
          <w:szCs w:val="24"/>
          <w:lang w:val="es-MX"/>
        </w:rPr>
        <w:t>8</w:t>
      </w:r>
      <w:r w:rsidR="000A17A2" w:rsidRPr="00211672">
        <w:rPr>
          <w:rFonts w:ascii="Futura Lt BT" w:hAnsi="Futura Lt BT" w:cs="Courier New"/>
          <w:sz w:val="24"/>
          <w:szCs w:val="24"/>
          <w:lang w:val="es-MX"/>
        </w:rPr>
        <w:t xml:space="preserve"> millones</w:t>
      </w:r>
      <w:r w:rsidR="00D74E95" w:rsidRPr="00211672">
        <w:rPr>
          <w:rFonts w:ascii="Futura Lt BT" w:hAnsi="Futura Lt BT" w:cs="Courier New"/>
          <w:sz w:val="24"/>
          <w:szCs w:val="24"/>
          <w:lang w:val="es-MX"/>
        </w:rPr>
        <w:t xml:space="preserve"> de dólares</w:t>
      </w:r>
      <w:r w:rsidR="000A17A2" w:rsidRPr="00211672">
        <w:rPr>
          <w:rFonts w:ascii="Futura Lt BT" w:hAnsi="Futura Lt BT" w:cs="Courier New"/>
          <w:sz w:val="24"/>
          <w:szCs w:val="24"/>
          <w:lang w:val="es-MX"/>
        </w:rPr>
        <w:t xml:space="preserve"> </w:t>
      </w:r>
      <w:r>
        <w:rPr>
          <w:rFonts w:ascii="Futura Lt BT" w:hAnsi="Futura Lt BT" w:cs="Courier New"/>
          <w:sz w:val="24"/>
          <w:szCs w:val="24"/>
          <w:lang w:val="es-MX"/>
        </w:rPr>
        <w:t xml:space="preserve">en el segundo trimestre de 2025 </w:t>
      </w:r>
      <w:r w:rsidR="000A17A2" w:rsidRPr="00211672">
        <w:rPr>
          <w:rFonts w:ascii="Futura Lt BT" w:hAnsi="Futura Lt BT" w:cs="Courier New"/>
          <w:sz w:val="24"/>
          <w:szCs w:val="24"/>
          <w:lang w:val="es-MX"/>
        </w:rPr>
        <w:t>(US$7</w:t>
      </w:r>
      <w:r w:rsidR="005C5ADC">
        <w:rPr>
          <w:rFonts w:ascii="Futura Lt BT" w:hAnsi="Futura Lt BT" w:cs="Courier New"/>
          <w:sz w:val="24"/>
          <w:szCs w:val="24"/>
          <w:lang w:val="es-MX"/>
        </w:rPr>
        <w:t>8</w:t>
      </w:r>
      <w:r w:rsidR="00F66FF9" w:rsidRPr="00211672">
        <w:rPr>
          <w:rFonts w:ascii="Futura Lt BT" w:hAnsi="Futura Lt BT" w:cs="Courier New"/>
          <w:sz w:val="24"/>
          <w:szCs w:val="24"/>
          <w:lang w:val="es-MX"/>
        </w:rPr>
        <w:t>8.</w:t>
      </w:r>
      <w:r w:rsidR="005C5ADC">
        <w:rPr>
          <w:rFonts w:ascii="Futura Lt BT" w:hAnsi="Futura Lt BT" w:cs="Courier New"/>
          <w:sz w:val="24"/>
          <w:szCs w:val="24"/>
          <w:lang w:val="es-MX"/>
        </w:rPr>
        <w:t>1</w:t>
      </w:r>
      <w:r w:rsidR="00F66FF9" w:rsidRPr="00211672">
        <w:rPr>
          <w:rFonts w:ascii="Futura Lt BT" w:hAnsi="Futura Lt BT" w:cs="Courier New"/>
          <w:sz w:val="24"/>
          <w:szCs w:val="24"/>
          <w:lang w:val="es-MX"/>
        </w:rPr>
        <w:t xml:space="preserve"> </w:t>
      </w:r>
      <w:r w:rsidR="000A17A2" w:rsidRPr="00211672">
        <w:rPr>
          <w:rFonts w:ascii="Futura Lt BT" w:hAnsi="Futura Lt BT" w:cs="Courier New"/>
          <w:sz w:val="24"/>
          <w:szCs w:val="24"/>
          <w:lang w:val="es-MX"/>
        </w:rPr>
        <w:t>millones en</w:t>
      </w:r>
      <w:r w:rsidR="00F62AD4" w:rsidRPr="00211672">
        <w:rPr>
          <w:rFonts w:ascii="Futura Lt BT" w:hAnsi="Futura Lt BT" w:cs="Courier New"/>
          <w:sz w:val="24"/>
          <w:szCs w:val="24"/>
          <w:lang w:val="es-MX"/>
        </w:rPr>
        <w:t xml:space="preserve"> </w:t>
      </w:r>
      <w:r w:rsidR="005C5ADC">
        <w:rPr>
          <w:rFonts w:ascii="Futura Lt BT" w:hAnsi="Futura Lt BT" w:cs="Courier New"/>
          <w:sz w:val="24"/>
          <w:szCs w:val="24"/>
          <w:lang w:val="es-MX"/>
        </w:rPr>
        <w:t>I</w:t>
      </w:r>
      <w:r w:rsidR="00F62AD4" w:rsidRPr="00211672">
        <w:rPr>
          <w:rFonts w:ascii="Futura Lt BT" w:hAnsi="Futura Lt BT" w:cs="Courier New"/>
          <w:sz w:val="24"/>
          <w:szCs w:val="24"/>
          <w:lang w:val="es-MX"/>
        </w:rPr>
        <w:t>IT</w:t>
      </w:r>
      <w:r w:rsidR="000A17A2" w:rsidRPr="00211672">
        <w:rPr>
          <w:rFonts w:ascii="Futura Lt BT" w:hAnsi="Futura Lt BT" w:cs="Courier New"/>
          <w:sz w:val="24"/>
          <w:szCs w:val="24"/>
          <w:lang w:val="es-MX"/>
        </w:rPr>
        <w:t xml:space="preserve"> 202</w:t>
      </w:r>
      <w:r w:rsidR="00F66FF9" w:rsidRPr="00211672">
        <w:rPr>
          <w:rFonts w:ascii="Futura Lt BT" w:hAnsi="Futura Lt BT" w:cs="Courier New"/>
          <w:sz w:val="24"/>
          <w:szCs w:val="24"/>
          <w:lang w:val="es-MX"/>
        </w:rPr>
        <w:t>4</w:t>
      </w:r>
      <w:r w:rsidR="000A17A2" w:rsidRPr="004B7586">
        <w:rPr>
          <w:rFonts w:ascii="Futura Lt BT" w:hAnsi="Futura Lt BT" w:cs="Courier New"/>
          <w:sz w:val="24"/>
          <w:szCs w:val="24"/>
          <w:lang w:val="es-MX"/>
        </w:rPr>
        <w:t>)</w:t>
      </w:r>
      <w:r w:rsidR="00021851" w:rsidRPr="004B7586">
        <w:rPr>
          <w:rFonts w:ascii="Futura Lt BT" w:hAnsi="Futura Lt BT" w:cs="Courier New"/>
          <w:sz w:val="24"/>
          <w:szCs w:val="24"/>
          <w:lang w:val="es-MX"/>
        </w:rPr>
        <w:t xml:space="preserve">, </w:t>
      </w:r>
      <w:r w:rsidR="00571D13" w:rsidRPr="004B7586">
        <w:rPr>
          <w:rFonts w:ascii="Futura Lt BT" w:hAnsi="Futura Lt BT" w:cs="Courier New"/>
          <w:sz w:val="24"/>
          <w:szCs w:val="24"/>
          <w:lang w:val="es-MX"/>
        </w:rPr>
        <w:t>reflejando un incremento interanual de</w:t>
      </w:r>
      <w:r w:rsidR="00021851" w:rsidRPr="004B7586">
        <w:rPr>
          <w:rFonts w:ascii="Futura Lt BT" w:hAnsi="Futura Lt BT" w:cs="Courier New"/>
          <w:sz w:val="24"/>
          <w:szCs w:val="24"/>
          <w:lang w:val="es-MX"/>
        </w:rPr>
        <w:t xml:space="preserve"> </w:t>
      </w:r>
      <w:r w:rsidR="005C5ADC">
        <w:rPr>
          <w:rFonts w:ascii="Futura Lt BT" w:hAnsi="Futura Lt BT" w:cs="Courier New"/>
          <w:sz w:val="24"/>
          <w:szCs w:val="24"/>
          <w:lang w:val="es-MX"/>
        </w:rPr>
        <w:t>11</w:t>
      </w:r>
      <w:r w:rsidR="00FF7206" w:rsidRPr="004B7586">
        <w:rPr>
          <w:rFonts w:ascii="Futura Lt BT" w:hAnsi="Futura Lt BT" w:cs="Courier New"/>
          <w:sz w:val="24"/>
          <w:szCs w:val="24"/>
          <w:lang w:val="es-MX"/>
        </w:rPr>
        <w:t>.</w:t>
      </w:r>
      <w:r w:rsidR="005C5ADC">
        <w:rPr>
          <w:rFonts w:ascii="Futura Lt BT" w:hAnsi="Futura Lt BT" w:cs="Courier New"/>
          <w:sz w:val="24"/>
          <w:szCs w:val="24"/>
          <w:lang w:val="es-MX"/>
        </w:rPr>
        <w:t>1</w:t>
      </w:r>
      <w:r w:rsidR="00021851" w:rsidRPr="004B7586">
        <w:rPr>
          <w:rFonts w:ascii="Futura Lt BT" w:hAnsi="Futura Lt BT" w:cs="Courier New"/>
          <w:sz w:val="24"/>
          <w:szCs w:val="24"/>
          <w:lang w:val="es-MX"/>
        </w:rPr>
        <w:t xml:space="preserve"> por </w:t>
      </w:r>
      <w:r w:rsidR="00021851" w:rsidRPr="004C4033">
        <w:rPr>
          <w:rFonts w:ascii="Futura Lt BT" w:hAnsi="Futura Lt BT" w:cs="Courier New"/>
          <w:sz w:val="24"/>
          <w:szCs w:val="24"/>
          <w:lang w:val="es-MX"/>
        </w:rPr>
        <w:t xml:space="preserve">ciento. </w:t>
      </w:r>
      <w:r w:rsidR="0030517D" w:rsidRPr="004C4033">
        <w:rPr>
          <w:rFonts w:ascii="Futura Lt BT" w:hAnsi="Futura Lt BT" w:cs="Courier New"/>
          <w:sz w:val="24"/>
          <w:szCs w:val="24"/>
          <w:lang w:val="es-MX"/>
        </w:rPr>
        <w:t>En este grupo</w:t>
      </w:r>
      <w:r w:rsidR="00021851" w:rsidRPr="004C4033">
        <w:rPr>
          <w:rFonts w:ascii="Futura Lt BT" w:hAnsi="Futura Lt BT" w:cs="Courier New"/>
          <w:sz w:val="24"/>
          <w:szCs w:val="24"/>
          <w:lang w:val="es-MX"/>
        </w:rPr>
        <w:t>, l</w:t>
      </w:r>
      <w:r w:rsidR="00571D13" w:rsidRPr="004C4033">
        <w:rPr>
          <w:rFonts w:ascii="Futura Lt BT" w:hAnsi="Futura Lt BT" w:cs="Courier New"/>
          <w:sz w:val="24"/>
          <w:szCs w:val="24"/>
          <w:lang w:val="es-MX"/>
        </w:rPr>
        <w:t>as importaciones de</w:t>
      </w:r>
      <w:r w:rsidR="000A17A2" w:rsidRPr="004C4033">
        <w:rPr>
          <w:rFonts w:ascii="Futura Lt BT" w:hAnsi="Futura Lt BT" w:cs="Courier New"/>
          <w:sz w:val="24"/>
          <w:szCs w:val="24"/>
          <w:lang w:val="es-MX"/>
        </w:rPr>
        <w:t xml:space="preserve"> bienes no duraderos (US$</w:t>
      </w:r>
      <w:r w:rsidR="004C4033" w:rsidRPr="004C4033">
        <w:rPr>
          <w:rFonts w:ascii="Futura Lt BT" w:hAnsi="Futura Lt BT" w:cs="Courier New"/>
          <w:sz w:val="24"/>
          <w:szCs w:val="24"/>
          <w:lang w:val="es-MX"/>
        </w:rPr>
        <w:t>73</w:t>
      </w:r>
      <w:r w:rsidR="005C5ADC">
        <w:rPr>
          <w:rFonts w:ascii="Futura Lt BT" w:hAnsi="Futura Lt BT" w:cs="Courier New"/>
          <w:sz w:val="24"/>
          <w:szCs w:val="24"/>
          <w:lang w:val="es-MX"/>
        </w:rPr>
        <w:t>2</w:t>
      </w:r>
      <w:r w:rsidR="004C4033" w:rsidRPr="004C4033">
        <w:rPr>
          <w:rFonts w:ascii="Futura Lt BT" w:hAnsi="Futura Lt BT" w:cs="Courier New"/>
          <w:sz w:val="24"/>
          <w:szCs w:val="24"/>
          <w:lang w:val="es-MX"/>
        </w:rPr>
        <w:t>.</w:t>
      </w:r>
      <w:r w:rsidR="005C5ADC">
        <w:rPr>
          <w:rFonts w:ascii="Futura Lt BT" w:hAnsi="Futura Lt BT" w:cs="Courier New"/>
          <w:sz w:val="24"/>
          <w:szCs w:val="24"/>
          <w:lang w:val="es-MX"/>
        </w:rPr>
        <w:t>6</w:t>
      </w:r>
      <w:r w:rsidR="000A17A2" w:rsidRPr="004C4033">
        <w:rPr>
          <w:rFonts w:ascii="Futura Lt BT" w:hAnsi="Futura Lt BT" w:cs="Courier New"/>
          <w:sz w:val="24"/>
          <w:szCs w:val="24"/>
          <w:lang w:val="es-MX"/>
        </w:rPr>
        <w:t xml:space="preserve"> millones) aumentaron </w:t>
      </w:r>
      <w:r w:rsidR="005C5ADC">
        <w:rPr>
          <w:rFonts w:ascii="Futura Lt BT" w:hAnsi="Futura Lt BT" w:cs="Courier New"/>
          <w:sz w:val="24"/>
          <w:szCs w:val="24"/>
          <w:lang w:val="es-MX"/>
        </w:rPr>
        <w:t>10</w:t>
      </w:r>
      <w:r w:rsidR="004C4033" w:rsidRPr="004C4033">
        <w:rPr>
          <w:rFonts w:ascii="Futura Lt BT" w:hAnsi="Futura Lt BT" w:cs="Courier New"/>
          <w:sz w:val="24"/>
          <w:szCs w:val="24"/>
          <w:lang w:val="es-MX"/>
        </w:rPr>
        <w:t>.</w:t>
      </w:r>
      <w:r w:rsidR="005C5ADC">
        <w:rPr>
          <w:rFonts w:ascii="Futura Lt BT" w:hAnsi="Futura Lt BT" w:cs="Courier New"/>
          <w:sz w:val="24"/>
          <w:szCs w:val="24"/>
          <w:lang w:val="es-MX"/>
        </w:rPr>
        <w:t>6</w:t>
      </w:r>
      <w:r w:rsidR="000A17A2" w:rsidRPr="004C4033">
        <w:rPr>
          <w:rFonts w:ascii="Futura Lt BT" w:hAnsi="Futura Lt BT" w:cs="Courier New"/>
          <w:sz w:val="24"/>
          <w:szCs w:val="24"/>
          <w:lang w:val="es-MX"/>
        </w:rPr>
        <w:t xml:space="preserve"> por ciento</w:t>
      </w:r>
      <w:r w:rsidR="00E915C9">
        <w:rPr>
          <w:rFonts w:ascii="Futura Lt BT" w:hAnsi="Futura Lt BT" w:cs="Courier New"/>
          <w:sz w:val="24"/>
          <w:szCs w:val="24"/>
          <w:lang w:val="es-MX"/>
        </w:rPr>
        <w:t xml:space="preserve"> (+US$7</w:t>
      </w:r>
      <w:r w:rsidR="005C5ADC">
        <w:rPr>
          <w:rFonts w:ascii="Futura Lt BT" w:hAnsi="Futura Lt BT" w:cs="Courier New"/>
          <w:sz w:val="24"/>
          <w:szCs w:val="24"/>
          <w:lang w:val="es-MX"/>
        </w:rPr>
        <w:t>0</w:t>
      </w:r>
      <w:r w:rsidR="00E915C9">
        <w:rPr>
          <w:rFonts w:ascii="Futura Lt BT" w:hAnsi="Futura Lt BT" w:cs="Courier New"/>
          <w:sz w:val="24"/>
          <w:szCs w:val="24"/>
          <w:lang w:val="es-MX"/>
        </w:rPr>
        <w:t>.</w:t>
      </w:r>
      <w:r w:rsidR="005C5ADC">
        <w:rPr>
          <w:rFonts w:ascii="Futura Lt BT" w:hAnsi="Futura Lt BT" w:cs="Courier New"/>
          <w:sz w:val="24"/>
          <w:szCs w:val="24"/>
          <w:lang w:val="es-MX"/>
        </w:rPr>
        <w:t>0</w:t>
      </w:r>
      <w:r w:rsidR="00E915C9">
        <w:rPr>
          <w:rFonts w:ascii="Futura Lt BT" w:hAnsi="Futura Lt BT" w:cs="Courier New"/>
          <w:sz w:val="24"/>
          <w:szCs w:val="24"/>
          <w:lang w:val="es-MX"/>
        </w:rPr>
        <w:t xml:space="preserve"> millones)</w:t>
      </w:r>
      <w:r w:rsidR="000A17A2" w:rsidRPr="004C4033">
        <w:rPr>
          <w:rFonts w:ascii="Futura Lt BT" w:hAnsi="Futura Lt BT" w:cs="Courier New"/>
          <w:sz w:val="24"/>
          <w:szCs w:val="24"/>
          <w:lang w:val="es-MX"/>
        </w:rPr>
        <w:t xml:space="preserve">, </w:t>
      </w:r>
      <w:r>
        <w:rPr>
          <w:rFonts w:ascii="Futura Lt BT" w:hAnsi="Futura Lt BT" w:cs="Courier New"/>
          <w:sz w:val="24"/>
          <w:szCs w:val="24"/>
          <w:lang w:val="es-MX"/>
        </w:rPr>
        <w:t>destacando</w:t>
      </w:r>
      <w:r w:rsidR="000A17A2" w:rsidRPr="00B10588">
        <w:rPr>
          <w:rFonts w:ascii="Futura Lt BT" w:hAnsi="Futura Lt BT" w:cs="Courier New"/>
          <w:sz w:val="24"/>
          <w:szCs w:val="24"/>
          <w:lang w:val="es-MX"/>
        </w:rPr>
        <w:t xml:space="preserve"> </w:t>
      </w:r>
      <w:r w:rsidR="00075D7D">
        <w:rPr>
          <w:rFonts w:ascii="Futura Lt BT" w:hAnsi="Futura Lt BT" w:cs="Courier New"/>
          <w:sz w:val="24"/>
          <w:szCs w:val="24"/>
          <w:lang w:val="es-MX"/>
        </w:rPr>
        <w:t xml:space="preserve">las importaciones </w:t>
      </w:r>
      <w:r w:rsidR="000A17A2" w:rsidRPr="00B10588">
        <w:rPr>
          <w:rFonts w:ascii="Futura Lt BT" w:hAnsi="Futura Lt BT" w:cs="Courier New"/>
          <w:sz w:val="24"/>
          <w:szCs w:val="24"/>
          <w:lang w:val="es-MX"/>
        </w:rPr>
        <w:t xml:space="preserve">de </w:t>
      </w:r>
      <w:r w:rsidR="00E2261E">
        <w:rPr>
          <w:rFonts w:ascii="Futura Lt BT" w:hAnsi="Futura Lt BT" w:cs="Courier New"/>
          <w:sz w:val="24"/>
          <w:szCs w:val="24"/>
          <w:lang w:val="es-MX"/>
        </w:rPr>
        <w:t>productos alimenticios</w:t>
      </w:r>
      <w:r w:rsidR="000A17A2" w:rsidRPr="00B10588">
        <w:rPr>
          <w:rFonts w:ascii="Futura Lt BT" w:hAnsi="Futura Lt BT" w:cs="Courier New"/>
          <w:sz w:val="24"/>
          <w:szCs w:val="24"/>
          <w:lang w:val="es-MX"/>
        </w:rPr>
        <w:t xml:space="preserve"> (</w:t>
      </w:r>
      <w:r w:rsidR="009E0FB6">
        <w:rPr>
          <w:rFonts w:ascii="Futura Lt BT" w:hAnsi="Futura Lt BT" w:cs="Courier New"/>
          <w:sz w:val="24"/>
          <w:szCs w:val="24"/>
          <w:lang w:val="es-MX"/>
        </w:rPr>
        <w:t>+</w:t>
      </w:r>
      <w:r w:rsidR="000A17A2" w:rsidRPr="00B10588">
        <w:rPr>
          <w:rFonts w:ascii="Futura Lt BT" w:hAnsi="Futura Lt BT" w:cs="Courier New"/>
          <w:sz w:val="24"/>
          <w:szCs w:val="24"/>
          <w:lang w:val="es-MX"/>
        </w:rPr>
        <w:t>US$</w:t>
      </w:r>
      <w:r w:rsidR="002A130E" w:rsidRPr="00B10588">
        <w:rPr>
          <w:rFonts w:ascii="Futura Lt BT" w:hAnsi="Futura Lt BT" w:cs="Courier New"/>
          <w:sz w:val="24"/>
          <w:szCs w:val="24"/>
          <w:lang w:val="es-MX"/>
        </w:rPr>
        <w:t>2</w:t>
      </w:r>
      <w:r w:rsidR="00E2261E">
        <w:rPr>
          <w:rFonts w:ascii="Futura Lt BT" w:hAnsi="Futura Lt BT" w:cs="Courier New"/>
          <w:sz w:val="24"/>
          <w:szCs w:val="24"/>
          <w:lang w:val="es-MX"/>
        </w:rPr>
        <w:t>6</w:t>
      </w:r>
      <w:r w:rsidR="002A130E" w:rsidRPr="00B10588">
        <w:rPr>
          <w:rFonts w:ascii="Futura Lt BT" w:hAnsi="Futura Lt BT" w:cs="Courier New"/>
          <w:sz w:val="24"/>
          <w:szCs w:val="24"/>
          <w:lang w:val="es-MX"/>
        </w:rPr>
        <w:t>.</w:t>
      </w:r>
      <w:r w:rsidR="00E2261E">
        <w:rPr>
          <w:rFonts w:ascii="Futura Lt BT" w:hAnsi="Futura Lt BT" w:cs="Courier New"/>
          <w:sz w:val="24"/>
          <w:szCs w:val="24"/>
          <w:lang w:val="es-MX"/>
        </w:rPr>
        <w:t>6</w:t>
      </w:r>
      <w:r w:rsidR="000A17A2" w:rsidRPr="00B10588">
        <w:rPr>
          <w:rFonts w:ascii="Futura Lt BT" w:hAnsi="Futura Lt BT" w:cs="Courier New"/>
          <w:sz w:val="24"/>
          <w:szCs w:val="24"/>
          <w:lang w:val="es-MX"/>
        </w:rPr>
        <w:t xml:space="preserve"> millones)</w:t>
      </w:r>
      <w:r w:rsidR="00021851" w:rsidRPr="00B10588">
        <w:rPr>
          <w:rFonts w:ascii="Futura Lt BT" w:hAnsi="Futura Lt BT" w:cs="Courier New"/>
          <w:sz w:val="24"/>
          <w:szCs w:val="24"/>
          <w:lang w:val="es-MX"/>
        </w:rPr>
        <w:t xml:space="preserve">; y las de </w:t>
      </w:r>
      <w:r w:rsidR="000A17A2" w:rsidRPr="00B10588">
        <w:rPr>
          <w:rFonts w:ascii="Futura Lt BT" w:hAnsi="Futura Lt BT" w:cs="Courier New"/>
          <w:sz w:val="24"/>
          <w:szCs w:val="24"/>
          <w:lang w:val="es-MX"/>
        </w:rPr>
        <w:t>bienes de consumo duradero (US$1</w:t>
      </w:r>
      <w:r w:rsidR="00E2261E">
        <w:rPr>
          <w:rFonts w:ascii="Futura Lt BT" w:hAnsi="Futura Lt BT" w:cs="Courier New"/>
          <w:sz w:val="24"/>
          <w:szCs w:val="24"/>
          <w:lang w:val="es-MX"/>
        </w:rPr>
        <w:t>4</w:t>
      </w:r>
      <w:r w:rsidR="000614EE" w:rsidRPr="00B10588">
        <w:rPr>
          <w:rFonts w:ascii="Futura Lt BT" w:hAnsi="Futura Lt BT" w:cs="Courier New"/>
          <w:sz w:val="24"/>
          <w:szCs w:val="24"/>
          <w:lang w:val="es-MX"/>
        </w:rPr>
        <w:t>3.</w:t>
      </w:r>
      <w:r w:rsidR="00E2261E">
        <w:rPr>
          <w:rFonts w:ascii="Futura Lt BT" w:hAnsi="Futura Lt BT" w:cs="Courier New"/>
          <w:sz w:val="24"/>
          <w:szCs w:val="24"/>
          <w:lang w:val="es-MX"/>
        </w:rPr>
        <w:t>2</w:t>
      </w:r>
      <w:r w:rsidR="000A17A2" w:rsidRPr="00B10588">
        <w:rPr>
          <w:rFonts w:ascii="Futura Lt BT" w:hAnsi="Futura Lt BT" w:cs="Courier New"/>
          <w:sz w:val="24"/>
          <w:szCs w:val="24"/>
          <w:lang w:val="es-MX"/>
        </w:rPr>
        <w:t xml:space="preserve"> millones)</w:t>
      </w:r>
      <w:r w:rsidR="00021851" w:rsidRPr="00B10588">
        <w:rPr>
          <w:rFonts w:ascii="Futura Lt BT" w:hAnsi="Futura Lt BT" w:cs="Courier New"/>
          <w:sz w:val="24"/>
          <w:szCs w:val="24"/>
          <w:lang w:val="es-MX"/>
        </w:rPr>
        <w:t xml:space="preserve"> </w:t>
      </w:r>
      <w:r w:rsidR="000A17A2" w:rsidRPr="00B10588">
        <w:rPr>
          <w:rFonts w:ascii="Futura Lt BT" w:hAnsi="Futura Lt BT" w:cs="Courier New"/>
          <w:sz w:val="24"/>
          <w:szCs w:val="24"/>
          <w:lang w:val="es-MX"/>
        </w:rPr>
        <w:t xml:space="preserve">se incrementaron </w:t>
      </w:r>
      <w:r w:rsidR="0030517D" w:rsidRPr="00B10588">
        <w:rPr>
          <w:rFonts w:ascii="Futura Lt BT" w:hAnsi="Futura Lt BT" w:cs="Courier New"/>
          <w:sz w:val="24"/>
          <w:szCs w:val="24"/>
          <w:lang w:val="es-MX"/>
        </w:rPr>
        <w:t xml:space="preserve">en </w:t>
      </w:r>
      <w:r w:rsidR="000A17A2" w:rsidRPr="00B10588">
        <w:rPr>
          <w:rFonts w:ascii="Futura Lt BT" w:hAnsi="Futura Lt BT" w:cs="Courier New"/>
          <w:sz w:val="24"/>
          <w:szCs w:val="24"/>
          <w:lang w:val="es-MX"/>
        </w:rPr>
        <w:t>1</w:t>
      </w:r>
      <w:r w:rsidR="00E2261E">
        <w:rPr>
          <w:rFonts w:ascii="Futura Lt BT" w:hAnsi="Futura Lt BT" w:cs="Courier New"/>
          <w:sz w:val="24"/>
          <w:szCs w:val="24"/>
          <w:lang w:val="es-MX"/>
        </w:rPr>
        <w:t>4</w:t>
      </w:r>
      <w:r w:rsidR="000614EE" w:rsidRPr="00B10588">
        <w:rPr>
          <w:rFonts w:ascii="Futura Lt BT" w:hAnsi="Futura Lt BT" w:cs="Courier New"/>
          <w:sz w:val="24"/>
          <w:szCs w:val="24"/>
          <w:lang w:val="es-MX"/>
        </w:rPr>
        <w:t>.</w:t>
      </w:r>
      <w:r w:rsidR="00E2261E">
        <w:rPr>
          <w:rFonts w:ascii="Futura Lt BT" w:hAnsi="Futura Lt BT" w:cs="Courier New"/>
          <w:sz w:val="24"/>
          <w:szCs w:val="24"/>
          <w:lang w:val="es-MX"/>
        </w:rPr>
        <w:t>0</w:t>
      </w:r>
      <w:r w:rsidR="000A17A2" w:rsidRPr="00B10588">
        <w:rPr>
          <w:rFonts w:ascii="Futura Lt BT" w:hAnsi="Futura Lt BT" w:cs="Courier New"/>
          <w:sz w:val="24"/>
          <w:szCs w:val="24"/>
          <w:lang w:val="es-MX"/>
        </w:rPr>
        <w:t xml:space="preserve"> por ciento</w:t>
      </w:r>
      <w:r w:rsidR="00EE056D">
        <w:rPr>
          <w:rFonts w:ascii="Futura Lt BT" w:hAnsi="Futura Lt BT" w:cs="Courier New"/>
          <w:sz w:val="24"/>
          <w:szCs w:val="24"/>
          <w:lang w:val="es-MX"/>
        </w:rPr>
        <w:t xml:space="preserve"> (+US$1</w:t>
      </w:r>
      <w:r w:rsidR="00E2261E">
        <w:rPr>
          <w:rFonts w:ascii="Futura Lt BT" w:hAnsi="Futura Lt BT" w:cs="Courier New"/>
          <w:sz w:val="24"/>
          <w:szCs w:val="24"/>
          <w:lang w:val="es-MX"/>
        </w:rPr>
        <w:t>7</w:t>
      </w:r>
      <w:r w:rsidR="00EE056D">
        <w:rPr>
          <w:rFonts w:ascii="Futura Lt BT" w:hAnsi="Futura Lt BT" w:cs="Courier New"/>
          <w:sz w:val="24"/>
          <w:szCs w:val="24"/>
          <w:lang w:val="es-MX"/>
        </w:rPr>
        <w:t>.</w:t>
      </w:r>
      <w:r w:rsidR="00E2261E">
        <w:rPr>
          <w:rFonts w:ascii="Futura Lt BT" w:hAnsi="Futura Lt BT" w:cs="Courier New"/>
          <w:sz w:val="24"/>
          <w:szCs w:val="24"/>
          <w:lang w:val="es-MX"/>
        </w:rPr>
        <w:t>6</w:t>
      </w:r>
      <w:r w:rsidR="00EE056D">
        <w:rPr>
          <w:rFonts w:ascii="Futura Lt BT" w:hAnsi="Futura Lt BT" w:cs="Courier New"/>
          <w:sz w:val="24"/>
          <w:szCs w:val="24"/>
          <w:lang w:val="es-MX"/>
        </w:rPr>
        <w:t xml:space="preserve"> millones)</w:t>
      </w:r>
      <w:r w:rsidR="00D74E95" w:rsidRPr="00B10588">
        <w:rPr>
          <w:rFonts w:ascii="Futura Lt BT" w:hAnsi="Futura Lt BT" w:cs="Courier New"/>
          <w:sz w:val="24"/>
          <w:szCs w:val="24"/>
          <w:lang w:val="es-MX"/>
        </w:rPr>
        <w:t>,</w:t>
      </w:r>
      <w:r w:rsidR="000A17A2" w:rsidRPr="00B10588">
        <w:rPr>
          <w:rFonts w:ascii="Futura Lt BT" w:hAnsi="Futura Lt BT" w:cs="Courier New"/>
          <w:sz w:val="24"/>
          <w:szCs w:val="24"/>
          <w:lang w:val="es-MX"/>
        </w:rPr>
        <w:t xml:space="preserve"> </w:t>
      </w:r>
      <w:r w:rsidR="00075D7D">
        <w:rPr>
          <w:rFonts w:ascii="Futura Lt BT" w:hAnsi="Futura Lt BT" w:cs="Courier New"/>
          <w:sz w:val="24"/>
          <w:szCs w:val="24"/>
          <w:lang w:val="es-MX"/>
        </w:rPr>
        <w:t xml:space="preserve">principalmente las asociadas con </w:t>
      </w:r>
      <w:r w:rsidR="00E2261E">
        <w:rPr>
          <w:rFonts w:ascii="Futura Lt BT" w:hAnsi="Futura Lt BT" w:cs="Courier New"/>
          <w:sz w:val="24"/>
          <w:szCs w:val="24"/>
          <w:lang w:val="es-MX"/>
        </w:rPr>
        <w:t>otros bienes de consumo duradero</w:t>
      </w:r>
      <w:r w:rsidR="00B10588" w:rsidRPr="00B10588">
        <w:rPr>
          <w:rFonts w:ascii="Futura Lt BT" w:hAnsi="Futura Lt BT" w:cs="Courier New"/>
          <w:sz w:val="24"/>
          <w:szCs w:val="24"/>
          <w:lang w:val="es-MX"/>
        </w:rPr>
        <w:t xml:space="preserve"> </w:t>
      </w:r>
      <w:r w:rsidR="000A17A2" w:rsidRPr="00B10588">
        <w:rPr>
          <w:rFonts w:ascii="Futura Lt BT" w:hAnsi="Futura Lt BT" w:cs="Courier New"/>
          <w:sz w:val="24"/>
          <w:szCs w:val="24"/>
          <w:lang w:val="es-MX"/>
        </w:rPr>
        <w:t>(</w:t>
      </w:r>
      <w:r w:rsidR="009E0FB6">
        <w:rPr>
          <w:rFonts w:ascii="Futura Lt BT" w:hAnsi="Futura Lt BT" w:cs="Courier New"/>
          <w:sz w:val="24"/>
          <w:szCs w:val="24"/>
          <w:lang w:val="es-MX"/>
        </w:rPr>
        <w:t>+</w:t>
      </w:r>
      <w:r w:rsidR="00751E18" w:rsidRPr="00B10588">
        <w:rPr>
          <w:rFonts w:ascii="Futura Lt BT" w:hAnsi="Futura Lt BT" w:cs="Courier New"/>
          <w:sz w:val="24"/>
          <w:szCs w:val="24"/>
          <w:lang w:val="es-MX"/>
        </w:rPr>
        <w:t>US$</w:t>
      </w:r>
      <w:r w:rsidR="00B10588" w:rsidRPr="00B10588">
        <w:rPr>
          <w:rFonts w:ascii="Futura Lt BT" w:hAnsi="Futura Lt BT" w:cs="Courier New"/>
          <w:sz w:val="24"/>
          <w:szCs w:val="24"/>
          <w:lang w:val="es-MX"/>
        </w:rPr>
        <w:t>1</w:t>
      </w:r>
      <w:r w:rsidR="00E2261E">
        <w:rPr>
          <w:rFonts w:ascii="Futura Lt BT" w:hAnsi="Futura Lt BT" w:cs="Courier New"/>
          <w:sz w:val="24"/>
          <w:szCs w:val="24"/>
          <w:lang w:val="es-MX"/>
        </w:rPr>
        <w:t>6</w:t>
      </w:r>
      <w:r w:rsidR="00B10588" w:rsidRPr="00B10588">
        <w:rPr>
          <w:rFonts w:ascii="Futura Lt BT" w:hAnsi="Futura Lt BT" w:cs="Courier New"/>
          <w:sz w:val="24"/>
          <w:szCs w:val="24"/>
          <w:lang w:val="es-MX"/>
        </w:rPr>
        <w:t>.</w:t>
      </w:r>
      <w:r w:rsidR="00E2261E">
        <w:rPr>
          <w:rFonts w:ascii="Futura Lt BT" w:hAnsi="Futura Lt BT" w:cs="Courier New"/>
          <w:sz w:val="24"/>
          <w:szCs w:val="24"/>
          <w:lang w:val="es-MX"/>
        </w:rPr>
        <w:t>9</w:t>
      </w:r>
      <w:r w:rsidR="00751E18" w:rsidRPr="00B10588">
        <w:rPr>
          <w:rFonts w:ascii="Futura Lt BT" w:hAnsi="Futura Lt BT" w:cs="Courier New"/>
          <w:sz w:val="24"/>
          <w:szCs w:val="24"/>
          <w:lang w:val="es-MX"/>
        </w:rPr>
        <w:t xml:space="preserve"> millones</w:t>
      </w:r>
      <w:r w:rsidR="000A17A2" w:rsidRPr="00B10588">
        <w:rPr>
          <w:rFonts w:ascii="Futura Lt BT" w:hAnsi="Futura Lt BT" w:cs="Courier New"/>
          <w:sz w:val="24"/>
          <w:szCs w:val="24"/>
          <w:lang w:val="es-MX"/>
        </w:rPr>
        <w:t xml:space="preserve">), </w:t>
      </w:r>
      <w:r w:rsidR="00E2261E">
        <w:rPr>
          <w:rFonts w:ascii="Futura Lt BT" w:hAnsi="Futura Lt BT" w:cs="Courier New"/>
          <w:sz w:val="24"/>
          <w:szCs w:val="24"/>
          <w:lang w:val="es-MX"/>
        </w:rPr>
        <w:t>llantas y neumáticos de automóviles</w:t>
      </w:r>
      <w:r w:rsidR="00E915C9">
        <w:rPr>
          <w:rFonts w:ascii="Futura Lt BT" w:hAnsi="Futura Lt BT" w:cs="Courier New"/>
          <w:sz w:val="24"/>
          <w:szCs w:val="24"/>
          <w:lang w:val="es-MX"/>
        </w:rPr>
        <w:t xml:space="preserve"> (+US$</w:t>
      </w:r>
      <w:r w:rsidR="00E2261E">
        <w:rPr>
          <w:rFonts w:ascii="Futura Lt BT" w:hAnsi="Futura Lt BT" w:cs="Courier New"/>
          <w:sz w:val="24"/>
          <w:szCs w:val="24"/>
          <w:lang w:val="es-MX"/>
        </w:rPr>
        <w:t>2</w:t>
      </w:r>
      <w:r w:rsidR="00E915C9">
        <w:rPr>
          <w:rFonts w:ascii="Futura Lt BT" w:hAnsi="Futura Lt BT" w:cs="Courier New"/>
          <w:sz w:val="24"/>
          <w:szCs w:val="24"/>
          <w:lang w:val="es-MX"/>
        </w:rPr>
        <w:t>.4 millones</w:t>
      </w:r>
      <w:r w:rsidR="00E2261E" w:rsidRPr="009B66AE">
        <w:rPr>
          <w:rFonts w:ascii="Futura Lt BT" w:hAnsi="Futura Lt BT" w:cs="Courier New"/>
          <w:sz w:val="24"/>
          <w:szCs w:val="24"/>
          <w:lang w:val="es-MX"/>
        </w:rPr>
        <w:t>)</w:t>
      </w:r>
      <w:r w:rsidR="000A17A2" w:rsidRPr="009B66AE">
        <w:rPr>
          <w:rFonts w:ascii="Futura Lt BT" w:hAnsi="Futura Lt BT" w:cs="Courier New"/>
          <w:sz w:val="24"/>
          <w:szCs w:val="24"/>
          <w:lang w:val="es-MX"/>
        </w:rPr>
        <w:t xml:space="preserve">. </w:t>
      </w:r>
      <w:r w:rsidR="009B66AE" w:rsidRPr="009B66AE">
        <w:rPr>
          <w:rFonts w:ascii="Futura Lt BT" w:hAnsi="Futura Lt BT" w:cs="Courier New"/>
          <w:sz w:val="24"/>
          <w:szCs w:val="24"/>
          <w:lang w:val="es-MX"/>
        </w:rPr>
        <w:t>En el primer semestre, las importaciones de bienes de consumo acumularon 1,687.9 millones de dólares (US$1,546.5 millones en el I semestre de 2024)</w:t>
      </w:r>
      <w:r w:rsidR="009B66AE">
        <w:rPr>
          <w:rFonts w:ascii="Futura Lt BT" w:hAnsi="Futura Lt BT" w:cs="Courier New"/>
          <w:sz w:val="24"/>
          <w:szCs w:val="24"/>
          <w:lang w:val="es-MX"/>
        </w:rPr>
        <w:t>.</w:t>
      </w:r>
    </w:p>
    <w:p w:rsidR="00741A39" w:rsidRDefault="00741A39" w:rsidP="000A17A2">
      <w:pPr>
        <w:spacing w:after="0" w:line="276" w:lineRule="auto"/>
        <w:jc w:val="both"/>
        <w:rPr>
          <w:rFonts w:ascii="Futura Lt BT" w:hAnsi="Futura Lt BT" w:cs="Courier New"/>
          <w:sz w:val="24"/>
          <w:szCs w:val="24"/>
          <w:highlight w:val="yellow"/>
          <w:lang w:val="es-MX"/>
        </w:rPr>
      </w:pPr>
    </w:p>
    <w:p w:rsidR="00021851" w:rsidRPr="00E31335" w:rsidRDefault="004E45D8" w:rsidP="000A17A2">
      <w:pPr>
        <w:spacing w:after="0" w:line="276" w:lineRule="auto"/>
        <w:jc w:val="both"/>
        <w:rPr>
          <w:rFonts w:ascii="Futura Lt BT" w:hAnsi="Futura Lt BT" w:cs="Courier New"/>
          <w:sz w:val="24"/>
          <w:szCs w:val="24"/>
          <w:highlight w:val="yellow"/>
          <w:lang w:val="es-MX"/>
        </w:rPr>
      </w:pPr>
      <w:r w:rsidRPr="004E45D8">
        <w:rPr>
          <w:noProof/>
          <w:highlight w:val="yellow"/>
        </w:rPr>
        <w:drawing>
          <wp:anchor distT="0" distB="0" distL="114300" distR="114300" simplePos="0" relativeHeight="252089344" behindDoc="0" locked="0" layoutInCell="1" allowOverlap="1">
            <wp:simplePos x="0" y="0"/>
            <wp:positionH relativeFrom="margin">
              <wp:align>right</wp:align>
            </wp:positionH>
            <wp:positionV relativeFrom="paragraph">
              <wp:posOffset>5770</wp:posOffset>
            </wp:positionV>
            <wp:extent cx="2760804" cy="2053497"/>
            <wp:effectExtent l="0" t="0" r="0" b="444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0804" cy="20534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D8">
        <w:rPr>
          <w:noProof/>
          <w:highlight w:val="yellow"/>
        </w:rPr>
        <w:drawing>
          <wp:anchor distT="0" distB="0" distL="114300" distR="114300" simplePos="0" relativeHeight="252088320" behindDoc="0" locked="0" layoutInCell="1" allowOverlap="1">
            <wp:simplePos x="0" y="0"/>
            <wp:positionH relativeFrom="margin">
              <wp:align>left</wp:align>
            </wp:positionH>
            <wp:positionV relativeFrom="paragraph">
              <wp:posOffset>1353</wp:posOffset>
            </wp:positionV>
            <wp:extent cx="2884556" cy="2211553"/>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4556" cy="22115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261E" w:rsidRPr="00E2261E">
        <w:rPr>
          <w:rFonts w:ascii="Futura Lt BT" w:hAnsi="Futura Lt BT" w:cs="Courier New"/>
          <w:sz w:val="24"/>
          <w:szCs w:val="24"/>
          <w:highlight w:val="yellow"/>
          <w:lang w:val="es-MX"/>
        </w:rPr>
        <w:t xml:space="preserve">  </w:t>
      </w:r>
    </w:p>
    <w:p w:rsidR="00DF3426" w:rsidRPr="00E31335" w:rsidRDefault="00DF3426" w:rsidP="00E30B9D">
      <w:pPr>
        <w:spacing w:after="0" w:line="276" w:lineRule="auto"/>
        <w:jc w:val="both"/>
        <w:rPr>
          <w:rFonts w:ascii="Futura Lt BT" w:hAnsi="Futura Lt BT" w:cs="Courier New"/>
          <w:sz w:val="24"/>
          <w:szCs w:val="24"/>
          <w:highlight w:val="yellow"/>
          <w:lang w:val="es-MX"/>
        </w:rPr>
      </w:pPr>
    </w:p>
    <w:p w:rsidR="00E2261E" w:rsidRDefault="00E2261E" w:rsidP="00E30B9D">
      <w:pPr>
        <w:spacing w:after="0" w:line="276" w:lineRule="auto"/>
        <w:jc w:val="both"/>
        <w:rPr>
          <w:rFonts w:ascii="Futura Lt BT" w:hAnsi="Futura Lt BT" w:cs="Courier New"/>
          <w:sz w:val="24"/>
          <w:szCs w:val="24"/>
          <w:lang w:val="es-MX"/>
        </w:rPr>
      </w:pPr>
    </w:p>
    <w:p w:rsidR="00E2261E" w:rsidRDefault="00E2261E" w:rsidP="00E30B9D">
      <w:pPr>
        <w:spacing w:after="0" w:line="276" w:lineRule="auto"/>
        <w:jc w:val="both"/>
        <w:rPr>
          <w:rFonts w:ascii="Futura Lt BT" w:hAnsi="Futura Lt BT" w:cs="Courier New"/>
          <w:sz w:val="24"/>
          <w:szCs w:val="24"/>
          <w:lang w:val="es-MX"/>
        </w:rPr>
      </w:pPr>
    </w:p>
    <w:p w:rsidR="00E2261E" w:rsidRDefault="00E2261E" w:rsidP="00E30B9D">
      <w:pPr>
        <w:spacing w:after="0" w:line="276" w:lineRule="auto"/>
        <w:jc w:val="both"/>
        <w:rPr>
          <w:rFonts w:ascii="Futura Lt BT" w:hAnsi="Futura Lt BT" w:cs="Courier New"/>
          <w:sz w:val="24"/>
          <w:szCs w:val="24"/>
          <w:lang w:val="es-MX"/>
        </w:rPr>
      </w:pPr>
    </w:p>
    <w:p w:rsidR="00E2261E" w:rsidRDefault="00E2261E" w:rsidP="00E30B9D">
      <w:pPr>
        <w:spacing w:after="0" w:line="276" w:lineRule="auto"/>
        <w:jc w:val="both"/>
        <w:rPr>
          <w:rFonts w:ascii="Futura Lt BT" w:hAnsi="Futura Lt BT" w:cs="Courier New"/>
          <w:sz w:val="24"/>
          <w:szCs w:val="24"/>
          <w:lang w:val="es-MX"/>
        </w:rPr>
      </w:pPr>
    </w:p>
    <w:p w:rsidR="00E2261E" w:rsidRDefault="00E2261E" w:rsidP="00E30B9D">
      <w:pPr>
        <w:spacing w:after="0" w:line="276" w:lineRule="auto"/>
        <w:jc w:val="both"/>
        <w:rPr>
          <w:rFonts w:ascii="Futura Lt BT" w:hAnsi="Futura Lt BT" w:cs="Courier New"/>
          <w:sz w:val="24"/>
          <w:szCs w:val="24"/>
          <w:lang w:val="es-MX"/>
        </w:rPr>
      </w:pPr>
    </w:p>
    <w:p w:rsidR="00A9399C" w:rsidRDefault="00A9399C" w:rsidP="00E30B9D">
      <w:pPr>
        <w:spacing w:after="0" w:line="276" w:lineRule="auto"/>
        <w:jc w:val="both"/>
        <w:rPr>
          <w:rFonts w:ascii="Futura Lt BT" w:hAnsi="Futura Lt BT" w:cs="Courier New"/>
          <w:sz w:val="24"/>
          <w:szCs w:val="24"/>
          <w:lang w:val="es-MX"/>
        </w:rPr>
      </w:pPr>
    </w:p>
    <w:p w:rsidR="00741A39" w:rsidRDefault="00741A39" w:rsidP="00E30B9D">
      <w:pPr>
        <w:spacing w:after="0" w:line="276" w:lineRule="auto"/>
        <w:jc w:val="both"/>
        <w:rPr>
          <w:rFonts w:ascii="Futura Lt BT" w:hAnsi="Futura Lt BT" w:cs="Courier New"/>
          <w:sz w:val="24"/>
          <w:szCs w:val="24"/>
          <w:lang w:val="es-MX"/>
        </w:rPr>
      </w:pPr>
    </w:p>
    <w:p w:rsidR="00741A39" w:rsidRDefault="00741A39" w:rsidP="00E30B9D">
      <w:pPr>
        <w:spacing w:after="0" w:line="276" w:lineRule="auto"/>
        <w:jc w:val="both"/>
        <w:rPr>
          <w:rFonts w:ascii="Futura Lt BT" w:hAnsi="Futura Lt BT" w:cs="Courier New"/>
          <w:sz w:val="24"/>
          <w:szCs w:val="24"/>
          <w:lang w:val="es-MX"/>
        </w:rPr>
      </w:pPr>
    </w:p>
    <w:p w:rsidR="00741A39" w:rsidRDefault="00741A39" w:rsidP="00E30B9D">
      <w:pPr>
        <w:spacing w:after="0" w:line="276" w:lineRule="auto"/>
        <w:jc w:val="both"/>
        <w:rPr>
          <w:rFonts w:ascii="Futura Lt BT" w:hAnsi="Futura Lt BT" w:cs="Courier New"/>
          <w:sz w:val="24"/>
          <w:szCs w:val="24"/>
          <w:lang w:val="es-MX"/>
        </w:rPr>
      </w:pPr>
    </w:p>
    <w:p w:rsidR="00741A39" w:rsidRDefault="00741A39" w:rsidP="00E30B9D">
      <w:pPr>
        <w:spacing w:after="0" w:line="276" w:lineRule="auto"/>
        <w:jc w:val="both"/>
        <w:rPr>
          <w:rFonts w:ascii="Futura Lt BT" w:hAnsi="Futura Lt BT" w:cs="Courier New"/>
          <w:sz w:val="24"/>
          <w:szCs w:val="24"/>
          <w:lang w:val="es-MX"/>
        </w:rPr>
      </w:pPr>
    </w:p>
    <w:p w:rsidR="00E30B9D" w:rsidRDefault="00E30B9D" w:rsidP="00E30B9D">
      <w:pPr>
        <w:spacing w:after="0" w:line="276" w:lineRule="auto"/>
        <w:jc w:val="both"/>
        <w:rPr>
          <w:rFonts w:ascii="Futura Lt BT" w:hAnsi="Futura Lt BT" w:cs="Courier New"/>
          <w:sz w:val="24"/>
          <w:szCs w:val="24"/>
          <w:lang w:val="es-MX"/>
        </w:rPr>
      </w:pPr>
      <w:r w:rsidRPr="009B66AE">
        <w:rPr>
          <w:rFonts w:ascii="Futura Lt BT" w:hAnsi="Futura Lt BT" w:cs="Courier New"/>
          <w:sz w:val="24"/>
          <w:szCs w:val="24"/>
          <w:lang w:val="es-MX"/>
        </w:rPr>
        <w:t xml:space="preserve">Por su parte, las importaciones de bienes intermedios totalizaron </w:t>
      </w:r>
      <w:r w:rsidR="00A34A4E" w:rsidRPr="009B66AE">
        <w:rPr>
          <w:rFonts w:ascii="Futura Lt BT" w:hAnsi="Futura Lt BT" w:cs="Courier New"/>
          <w:sz w:val="24"/>
          <w:szCs w:val="24"/>
          <w:lang w:val="es-MX"/>
        </w:rPr>
        <w:t>6</w:t>
      </w:r>
      <w:r w:rsidR="00C64BD0" w:rsidRPr="009B66AE">
        <w:rPr>
          <w:rFonts w:ascii="Futura Lt BT" w:hAnsi="Futura Lt BT" w:cs="Courier New"/>
          <w:sz w:val="24"/>
          <w:szCs w:val="24"/>
          <w:lang w:val="es-MX"/>
        </w:rPr>
        <w:t>93.7</w:t>
      </w:r>
      <w:r w:rsidRPr="009B66AE">
        <w:rPr>
          <w:rFonts w:ascii="Futura Lt BT" w:hAnsi="Futura Lt BT" w:cs="Courier New"/>
          <w:sz w:val="24"/>
          <w:szCs w:val="24"/>
          <w:lang w:val="es-MX"/>
        </w:rPr>
        <w:t xml:space="preserve"> millones de dólares en el </w:t>
      </w:r>
      <w:r w:rsidR="00357A89" w:rsidRPr="009B66AE">
        <w:rPr>
          <w:rFonts w:ascii="Futura Lt BT" w:hAnsi="Futura Lt BT" w:cs="Courier New"/>
          <w:sz w:val="24"/>
          <w:szCs w:val="24"/>
          <w:lang w:val="es-MX"/>
        </w:rPr>
        <w:t xml:space="preserve">segundo </w:t>
      </w:r>
      <w:r w:rsidR="00EE056D" w:rsidRPr="009B66AE">
        <w:rPr>
          <w:rFonts w:ascii="Futura Lt BT" w:hAnsi="Futura Lt BT" w:cs="Courier New"/>
          <w:sz w:val="24"/>
          <w:szCs w:val="24"/>
          <w:lang w:val="es-MX"/>
        </w:rPr>
        <w:t>trimestre</w:t>
      </w:r>
      <w:r w:rsidR="00D74E95" w:rsidRPr="009B66AE">
        <w:rPr>
          <w:rFonts w:ascii="Futura Lt BT" w:hAnsi="Futura Lt BT" w:cs="Courier New"/>
          <w:sz w:val="24"/>
          <w:szCs w:val="24"/>
          <w:lang w:val="es-MX"/>
        </w:rPr>
        <w:t xml:space="preserve"> </w:t>
      </w:r>
      <w:r w:rsidR="00357A89" w:rsidRPr="009B66AE">
        <w:rPr>
          <w:rFonts w:ascii="Futura Lt BT" w:hAnsi="Futura Lt BT" w:cs="Courier New"/>
          <w:sz w:val="24"/>
          <w:szCs w:val="24"/>
          <w:lang w:val="es-MX"/>
        </w:rPr>
        <w:t xml:space="preserve">de 2025 </w:t>
      </w:r>
      <w:r w:rsidRPr="009B66AE">
        <w:rPr>
          <w:rFonts w:ascii="Futura Lt BT" w:hAnsi="Futura Lt BT" w:cs="Courier New"/>
          <w:sz w:val="24"/>
          <w:szCs w:val="24"/>
          <w:lang w:val="es-MX"/>
        </w:rPr>
        <w:t>(US$</w:t>
      </w:r>
      <w:r w:rsidR="00C64BD0" w:rsidRPr="009B66AE">
        <w:rPr>
          <w:rFonts w:ascii="Futura Lt BT" w:hAnsi="Futura Lt BT" w:cs="Courier New"/>
          <w:sz w:val="24"/>
          <w:szCs w:val="24"/>
          <w:lang w:val="es-MX"/>
        </w:rPr>
        <w:t>679.3</w:t>
      </w:r>
      <w:r w:rsidRPr="009B66AE">
        <w:rPr>
          <w:rFonts w:ascii="Futura Lt BT" w:hAnsi="Futura Lt BT" w:cs="Courier New"/>
          <w:sz w:val="24"/>
          <w:szCs w:val="24"/>
          <w:lang w:val="es-MX"/>
        </w:rPr>
        <w:t xml:space="preserve"> millones en</w:t>
      </w:r>
      <w:r w:rsidR="00D74E95" w:rsidRPr="009B66AE">
        <w:rPr>
          <w:rFonts w:ascii="Futura Lt BT" w:hAnsi="Futura Lt BT" w:cs="Courier New"/>
          <w:sz w:val="24"/>
          <w:szCs w:val="24"/>
          <w:lang w:val="es-MX"/>
        </w:rPr>
        <w:t xml:space="preserve"> </w:t>
      </w:r>
      <w:r w:rsidR="00EE056D" w:rsidRPr="009B66AE">
        <w:rPr>
          <w:rFonts w:ascii="Futura Lt BT" w:hAnsi="Futura Lt BT" w:cs="Courier New"/>
          <w:sz w:val="24"/>
          <w:szCs w:val="24"/>
          <w:lang w:val="es-MX"/>
        </w:rPr>
        <w:t xml:space="preserve">igual trimestre </w:t>
      </w:r>
      <w:r w:rsidR="00D74E95" w:rsidRPr="009B66AE">
        <w:rPr>
          <w:rFonts w:ascii="Futura Lt BT" w:hAnsi="Futura Lt BT" w:cs="Courier New"/>
          <w:sz w:val="24"/>
          <w:szCs w:val="24"/>
          <w:lang w:val="es-MX"/>
        </w:rPr>
        <w:t>de</w:t>
      </w:r>
      <w:r w:rsidRPr="009B66AE">
        <w:rPr>
          <w:rFonts w:ascii="Futura Lt BT" w:hAnsi="Futura Lt BT" w:cs="Courier New"/>
          <w:sz w:val="24"/>
          <w:szCs w:val="24"/>
          <w:lang w:val="es-MX"/>
        </w:rPr>
        <w:t xml:space="preserve"> 202</w:t>
      </w:r>
      <w:r w:rsidR="005F02C2" w:rsidRPr="009B66AE">
        <w:rPr>
          <w:rFonts w:ascii="Futura Lt BT" w:hAnsi="Futura Lt BT" w:cs="Courier New"/>
          <w:sz w:val="24"/>
          <w:szCs w:val="24"/>
          <w:lang w:val="es-MX"/>
        </w:rPr>
        <w:t>4</w:t>
      </w:r>
      <w:r w:rsidRPr="009B66AE">
        <w:rPr>
          <w:rFonts w:ascii="Futura Lt BT" w:hAnsi="Futura Lt BT" w:cs="Courier New"/>
          <w:sz w:val="24"/>
          <w:szCs w:val="24"/>
          <w:lang w:val="es-MX"/>
        </w:rPr>
        <w:t xml:space="preserve">), para un incremento </w:t>
      </w:r>
      <w:r w:rsidR="00D74E95" w:rsidRPr="009B66AE">
        <w:rPr>
          <w:rFonts w:ascii="Futura Lt BT" w:hAnsi="Futura Lt BT" w:cs="Courier New"/>
          <w:sz w:val="24"/>
          <w:szCs w:val="24"/>
          <w:lang w:val="es-MX"/>
        </w:rPr>
        <w:t xml:space="preserve">interanual </w:t>
      </w:r>
      <w:r w:rsidRPr="009B66AE">
        <w:rPr>
          <w:rFonts w:ascii="Futura Lt BT" w:hAnsi="Futura Lt BT" w:cs="Courier New"/>
          <w:sz w:val="24"/>
          <w:szCs w:val="24"/>
          <w:lang w:val="es-MX"/>
        </w:rPr>
        <w:t xml:space="preserve">de </w:t>
      </w:r>
      <w:r w:rsidR="00C64BD0" w:rsidRPr="009B66AE">
        <w:rPr>
          <w:rFonts w:ascii="Futura Lt BT" w:hAnsi="Futura Lt BT" w:cs="Courier New"/>
          <w:sz w:val="24"/>
          <w:szCs w:val="24"/>
          <w:lang w:val="es-MX"/>
        </w:rPr>
        <w:t xml:space="preserve">2.1 </w:t>
      </w:r>
      <w:r w:rsidRPr="009B66AE">
        <w:rPr>
          <w:rFonts w:ascii="Futura Lt BT" w:hAnsi="Futura Lt BT" w:cs="Courier New"/>
          <w:sz w:val="24"/>
          <w:szCs w:val="24"/>
          <w:lang w:val="es-MX"/>
        </w:rPr>
        <w:t>por ciento</w:t>
      </w:r>
      <w:r w:rsidR="00EE056D" w:rsidRPr="009B66AE">
        <w:rPr>
          <w:rFonts w:ascii="Futura Lt BT" w:hAnsi="Futura Lt BT" w:cs="Courier New"/>
          <w:sz w:val="24"/>
          <w:szCs w:val="24"/>
          <w:lang w:val="es-MX"/>
        </w:rPr>
        <w:t xml:space="preserve"> (+US$</w:t>
      </w:r>
      <w:r w:rsidR="00C64BD0" w:rsidRPr="009B66AE">
        <w:rPr>
          <w:rFonts w:ascii="Futura Lt BT" w:hAnsi="Futura Lt BT" w:cs="Courier New"/>
          <w:sz w:val="24"/>
          <w:szCs w:val="24"/>
          <w:lang w:val="es-MX"/>
        </w:rPr>
        <w:t>14.4</w:t>
      </w:r>
      <w:r w:rsidR="00EE056D" w:rsidRPr="009B66AE">
        <w:rPr>
          <w:rFonts w:ascii="Futura Lt BT" w:hAnsi="Futura Lt BT" w:cs="Courier New"/>
          <w:sz w:val="24"/>
          <w:szCs w:val="24"/>
          <w:lang w:val="es-MX"/>
        </w:rPr>
        <w:t xml:space="preserve"> millones)</w:t>
      </w:r>
      <w:r w:rsidRPr="009B66AE">
        <w:rPr>
          <w:rFonts w:ascii="Futura Lt BT" w:hAnsi="Futura Lt BT" w:cs="Courier New"/>
          <w:sz w:val="24"/>
          <w:szCs w:val="24"/>
          <w:lang w:val="es-MX"/>
        </w:rPr>
        <w:t xml:space="preserve">. Este resultado fue producto de mayores compras </w:t>
      </w:r>
      <w:r w:rsidR="00C2375A" w:rsidRPr="009B66AE">
        <w:rPr>
          <w:rFonts w:ascii="Futura Lt BT" w:hAnsi="Futura Lt BT" w:cs="Courier New"/>
          <w:sz w:val="24"/>
          <w:szCs w:val="24"/>
          <w:lang w:val="es-MX"/>
        </w:rPr>
        <w:t xml:space="preserve">de materia prima y bienes intermedios para la </w:t>
      </w:r>
      <w:r w:rsidR="0028425B" w:rsidRPr="009B66AE">
        <w:rPr>
          <w:rFonts w:ascii="Futura Lt BT" w:hAnsi="Futura Lt BT" w:cs="Courier New"/>
          <w:sz w:val="24"/>
          <w:szCs w:val="24"/>
          <w:lang w:val="es-MX"/>
        </w:rPr>
        <w:t>industria</w:t>
      </w:r>
      <w:r w:rsidR="00EB3658" w:rsidRPr="009B66AE">
        <w:rPr>
          <w:rFonts w:ascii="Futura Lt BT" w:hAnsi="Futura Lt BT" w:cs="Courier New"/>
          <w:sz w:val="24"/>
          <w:szCs w:val="24"/>
          <w:lang w:val="es-MX"/>
        </w:rPr>
        <w:t xml:space="preserve"> </w:t>
      </w:r>
      <w:r w:rsidR="00C2375A" w:rsidRPr="009B66AE">
        <w:rPr>
          <w:rFonts w:ascii="Futura Lt BT" w:hAnsi="Futura Lt BT" w:cs="Courier New"/>
          <w:sz w:val="24"/>
          <w:szCs w:val="24"/>
          <w:lang w:val="es-MX"/>
        </w:rPr>
        <w:t>(</w:t>
      </w:r>
      <w:r w:rsidR="009E0FB6" w:rsidRPr="009B66AE">
        <w:rPr>
          <w:rFonts w:ascii="Futura Lt BT" w:hAnsi="Futura Lt BT" w:cs="Courier New"/>
          <w:sz w:val="24"/>
          <w:szCs w:val="24"/>
          <w:lang w:val="es-MX"/>
        </w:rPr>
        <w:t>+</w:t>
      </w:r>
      <w:r w:rsidR="00C2375A" w:rsidRPr="009B66AE">
        <w:rPr>
          <w:rFonts w:ascii="Futura Lt BT" w:hAnsi="Futura Lt BT" w:cs="Courier New"/>
          <w:sz w:val="24"/>
          <w:szCs w:val="24"/>
          <w:lang w:val="es-MX"/>
        </w:rPr>
        <w:t>US$</w:t>
      </w:r>
      <w:r w:rsidR="00C64BD0" w:rsidRPr="009B66AE">
        <w:rPr>
          <w:rFonts w:ascii="Futura Lt BT" w:hAnsi="Futura Lt BT" w:cs="Courier New"/>
          <w:sz w:val="24"/>
          <w:szCs w:val="24"/>
          <w:lang w:val="es-MX"/>
        </w:rPr>
        <w:t>36</w:t>
      </w:r>
      <w:r w:rsidR="00A34A4E" w:rsidRPr="009B66AE">
        <w:rPr>
          <w:rFonts w:ascii="Futura Lt BT" w:hAnsi="Futura Lt BT" w:cs="Courier New"/>
          <w:sz w:val="24"/>
          <w:szCs w:val="24"/>
          <w:lang w:val="es-MX"/>
        </w:rPr>
        <w:t>.</w:t>
      </w:r>
      <w:r w:rsidR="00C64BD0" w:rsidRPr="009B66AE">
        <w:rPr>
          <w:rFonts w:ascii="Futura Lt BT" w:hAnsi="Futura Lt BT" w:cs="Courier New"/>
          <w:sz w:val="24"/>
          <w:szCs w:val="24"/>
          <w:lang w:val="es-MX"/>
        </w:rPr>
        <w:t>7</w:t>
      </w:r>
      <w:r w:rsidR="00AB2DC0" w:rsidRPr="009B66AE">
        <w:rPr>
          <w:rFonts w:ascii="Futura Lt BT" w:hAnsi="Futura Lt BT" w:cs="Courier New"/>
          <w:sz w:val="24"/>
          <w:szCs w:val="24"/>
          <w:lang w:val="es-MX"/>
        </w:rPr>
        <w:t xml:space="preserve"> millones)</w:t>
      </w:r>
      <w:r w:rsidR="00A34A4E" w:rsidRPr="009B66AE">
        <w:rPr>
          <w:rFonts w:ascii="Futura Lt BT" w:hAnsi="Futura Lt BT" w:cs="Courier New"/>
          <w:sz w:val="24"/>
          <w:szCs w:val="24"/>
          <w:lang w:val="es-MX"/>
        </w:rPr>
        <w:t xml:space="preserve"> </w:t>
      </w:r>
      <w:r w:rsidR="00EE056D" w:rsidRPr="009B66AE">
        <w:rPr>
          <w:rFonts w:ascii="Futura Lt BT" w:hAnsi="Futura Lt BT" w:cs="Courier New"/>
          <w:sz w:val="24"/>
          <w:szCs w:val="24"/>
          <w:lang w:val="es-MX"/>
        </w:rPr>
        <w:t xml:space="preserve">y de </w:t>
      </w:r>
      <w:r w:rsidR="005337AB" w:rsidRPr="009B66AE">
        <w:rPr>
          <w:rFonts w:ascii="Futura Lt BT" w:hAnsi="Futura Lt BT" w:cs="Courier New"/>
          <w:sz w:val="24"/>
          <w:szCs w:val="24"/>
          <w:lang w:val="es-MX"/>
        </w:rPr>
        <w:t>materiales de construcción</w:t>
      </w:r>
      <w:r w:rsidR="00EB3658" w:rsidRPr="009B66AE">
        <w:rPr>
          <w:rFonts w:ascii="Futura Lt BT" w:hAnsi="Futura Lt BT" w:cs="Courier New"/>
          <w:sz w:val="24"/>
          <w:szCs w:val="24"/>
          <w:lang w:val="es-MX"/>
        </w:rPr>
        <w:t xml:space="preserve"> </w:t>
      </w:r>
      <w:r w:rsidR="00A34A4E" w:rsidRPr="009B66AE">
        <w:rPr>
          <w:rFonts w:ascii="Futura Lt BT" w:hAnsi="Futura Lt BT" w:cs="Courier New"/>
          <w:sz w:val="24"/>
          <w:szCs w:val="24"/>
          <w:lang w:val="es-MX"/>
        </w:rPr>
        <w:t>(</w:t>
      </w:r>
      <w:r w:rsidR="009E0FB6" w:rsidRPr="009B66AE">
        <w:rPr>
          <w:rFonts w:ascii="Futura Lt BT" w:hAnsi="Futura Lt BT" w:cs="Courier New"/>
          <w:sz w:val="24"/>
          <w:szCs w:val="24"/>
          <w:lang w:val="es-MX"/>
        </w:rPr>
        <w:t>+</w:t>
      </w:r>
      <w:r w:rsidR="00A34A4E" w:rsidRPr="009B66AE">
        <w:rPr>
          <w:rFonts w:ascii="Futura Lt BT" w:hAnsi="Futura Lt BT" w:cs="Courier New"/>
          <w:sz w:val="24"/>
          <w:szCs w:val="24"/>
          <w:lang w:val="es-MX"/>
        </w:rPr>
        <w:t>US$</w:t>
      </w:r>
      <w:r w:rsidR="00C64BD0" w:rsidRPr="009B66AE">
        <w:rPr>
          <w:rFonts w:ascii="Futura Lt BT" w:hAnsi="Futura Lt BT" w:cs="Courier New"/>
          <w:sz w:val="24"/>
          <w:szCs w:val="24"/>
          <w:lang w:val="es-MX"/>
        </w:rPr>
        <w:t>36.1</w:t>
      </w:r>
      <w:r w:rsidR="00A34A4E" w:rsidRPr="009B66AE">
        <w:rPr>
          <w:rFonts w:ascii="Futura Lt BT" w:hAnsi="Futura Lt BT" w:cs="Courier New"/>
          <w:sz w:val="24"/>
          <w:szCs w:val="24"/>
          <w:lang w:val="es-MX"/>
        </w:rPr>
        <w:t xml:space="preserve"> millones).</w:t>
      </w:r>
      <w:r w:rsidR="00A34A4E" w:rsidRPr="00EB3658">
        <w:rPr>
          <w:rFonts w:ascii="Futura Lt BT" w:hAnsi="Futura Lt BT" w:cs="Courier New"/>
          <w:sz w:val="24"/>
          <w:szCs w:val="24"/>
          <w:lang w:val="es-MX"/>
        </w:rPr>
        <w:t xml:space="preserve"> </w:t>
      </w:r>
      <w:r w:rsidR="008D555B">
        <w:rPr>
          <w:rFonts w:ascii="Futura Lt BT" w:hAnsi="Futura Lt BT" w:cs="Courier New"/>
          <w:sz w:val="24"/>
          <w:szCs w:val="24"/>
          <w:lang w:val="es-MX"/>
        </w:rPr>
        <w:t>Así, las importaciones acumuladas de bienes intermedios totalizaron 1,342.1 millones de dólares en el primer semestre de 2025 (US$1,260.1 millones en el I semestre de 2024).</w:t>
      </w:r>
    </w:p>
    <w:p w:rsidR="00357A89" w:rsidRDefault="00357A89" w:rsidP="00E30B9D">
      <w:pPr>
        <w:spacing w:after="0" w:line="276" w:lineRule="auto"/>
        <w:jc w:val="both"/>
        <w:rPr>
          <w:rFonts w:ascii="Futura Lt BT" w:hAnsi="Futura Lt BT" w:cs="Courier New"/>
          <w:sz w:val="24"/>
          <w:szCs w:val="24"/>
          <w:lang w:val="es-MX"/>
        </w:rPr>
      </w:pPr>
    </w:p>
    <w:p w:rsidR="00741A39" w:rsidRPr="00EB3658" w:rsidRDefault="004E45D8" w:rsidP="00E30B9D">
      <w:pPr>
        <w:spacing w:after="0" w:line="276" w:lineRule="auto"/>
        <w:jc w:val="both"/>
        <w:rPr>
          <w:rFonts w:ascii="Futura Lt BT" w:hAnsi="Futura Lt BT" w:cs="Courier New"/>
          <w:sz w:val="24"/>
          <w:szCs w:val="24"/>
          <w:lang w:val="es-MX"/>
        </w:rPr>
      </w:pPr>
      <w:r w:rsidRPr="004E45D8">
        <w:rPr>
          <w:noProof/>
          <w:highlight w:val="yellow"/>
        </w:rPr>
        <w:drawing>
          <wp:anchor distT="0" distB="0" distL="114300" distR="114300" simplePos="0" relativeHeight="252090368" behindDoc="0" locked="0" layoutInCell="1" allowOverlap="1">
            <wp:simplePos x="0" y="0"/>
            <wp:positionH relativeFrom="margin">
              <wp:align>left</wp:align>
            </wp:positionH>
            <wp:positionV relativeFrom="paragraph">
              <wp:posOffset>3202</wp:posOffset>
            </wp:positionV>
            <wp:extent cx="2886749" cy="1824382"/>
            <wp:effectExtent l="0" t="0" r="0" b="444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6749" cy="18243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D8">
        <w:rPr>
          <w:noProof/>
          <w:highlight w:val="yellow"/>
        </w:rPr>
        <w:drawing>
          <wp:anchor distT="0" distB="0" distL="114300" distR="114300" simplePos="0" relativeHeight="252091392" behindDoc="0" locked="0" layoutInCell="1" allowOverlap="1">
            <wp:simplePos x="0" y="0"/>
            <wp:positionH relativeFrom="margin">
              <wp:align>right</wp:align>
            </wp:positionH>
            <wp:positionV relativeFrom="paragraph">
              <wp:posOffset>3175</wp:posOffset>
            </wp:positionV>
            <wp:extent cx="2597426" cy="1824171"/>
            <wp:effectExtent l="0" t="0" r="0" b="508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7426" cy="182417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1851" w:rsidRDefault="00314373" w:rsidP="00E30B9D">
      <w:pPr>
        <w:spacing w:after="0" w:line="276" w:lineRule="auto"/>
        <w:jc w:val="both"/>
        <w:rPr>
          <w:noProof/>
          <w:highlight w:val="yellow"/>
        </w:rPr>
      </w:pPr>
      <w:r w:rsidRPr="00314373">
        <w:rPr>
          <w:noProof/>
          <w:highlight w:val="yellow"/>
        </w:rPr>
        <w:t xml:space="preserve">  </w:t>
      </w:r>
    </w:p>
    <w:p w:rsidR="00E2703A" w:rsidRDefault="00E2703A" w:rsidP="00E30B9D">
      <w:pPr>
        <w:spacing w:after="0" w:line="276" w:lineRule="auto"/>
        <w:jc w:val="both"/>
        <w:rPr>
          <w:noProof/>
          <w:highlight w:val="yellow"/>
        </w:rPr>
      </w:pPr>
    </w:p>
    <w:p w:rsidR="00E2703A" w:rsidRDefault="00E2703A" w:rsidP="00E30B9D">
      <w:pPr>
        <w:spacing w:after="0" w:line="276" w:lineRule="auto"/>
        <w:jc w:val="both"/>
        <w:rPr>
          <w:noProof/>
          <w:highlight w:val="yellow"/>
        </w:rPr>
      </w:pPr>
    </w:p>
    <w:p w:rsidR="00E2703A" w:rsidRDefault="00E2703A" w:rsidP="00E30B9D">
      <w:pPr>
        <w:spacing w:after="0" w:line="276" w:lineRule="auto"/>
        <w:jc w:val="both"/>
        <w:rPr>
          <w:noProof/>
          <w:highlight w:val="yellow"/>
        </w:rPr>
      </w:pPr>
    </w:p>
    <w:p w:rsidR="00314373" w:rsidRDefault="00314373" w:rsidP="005E6597">
      <w:pPr>
        <w:spacing w:after="0" w:line="276" w:lineRule="auto"/>
        <w:jc w:val="both"/>
        <w:rPr>
          <w:rFonts w:ascii="Futura Lt BT" w:hAnsi="Futura Lt BT" w:cs="Courier New"/>
          <w:sz w:val="24"/>
          <w:szCs w:val="24"/>
          <w:lang w:val="es-MX"/>
        </w:rPr>
      </w:pPr>
    </w:p>
    <w:p w:rsidR="00314373" w:rsidRDefault="00314373" w:rsidP="005E6597">
      <w:pPr>
        <w:spacing w:after="0" w:line="276" w:lineRule="auto"/>
        <w:jc w:val="both"/>
        <w:rPr>
          <w:rFonts w:ascii="Futura Lt BT" w:hAnsi="Futura Lt BT" w:cs="Courier New"/>
          <w:sz w:val="24"/>
          <w:szCs w:val="24"/>
          <w:lang w:val="es-MX"/>
        </w:rPr>
      </w:pPr>
    </w:p>
    <w:p w:rsidR="00314373" w:rsidRDefault="00314373" w:rsidP="005E6597">
      <w:pPr>
        <w:spacing w:after="0" w:line="276" w:lineRule="auto"/>
        <w:jc w:val="both"/>
        <w:rPr>
          <w:rFonts w:ascii="Futura Lt BT" w:hAnsi="Futura Lt BT" w:cs="Courier New"/>
          <w:sz w:val="24"/>
          <w:szCs w:val="24"/>
          <w:lang w:val="es-MX"/>
        </w:rPr>
      </w:pPr>
    </w:p>
    <w:p w:rsidR="00314373" w:rsidRDefault="00314373" w:rsidP="005E6597">
      <w:pPr>
        <w:spacing w:after="0" w:line="276" w:lineRule="auto"/>
        <w:jc w:val="both"/>
        <w:rPr>
          <w:rFonts w:ascii="Futura Lt BT" w:hAnsi="Futura Lt BT" w:cs="Courier New"/>
          <w:sz w:val="24"/>
          <w:szCs w:val="24"/>
          <w:lang w:val="es-MX"/>
        </w:rPr>
      </w:pPr>
    </w:p>
    <w:p w:rsidR="00314373" w:rsidRDefault="00314373" w:rsidP="005E6597">
      <w:pPr>
        <w:spacing w:after="0" w:line="276" w:lineRule="auto"/>
        <w:jc w:val="both"/>
        <w:rPr>
          <w:rFonts w:ascii="Futura Lt BT" w:hAnsi="Futura Lt BT" w:cs="Courier New"/>
          <w:sz w:val="24"/>
          <w:szCs w:val="24"/>
          <w:lang w:val="es-MX"/>
        </w:rPr>
      </w:pPr>
    </w:p>
    <w:p w:rsidR="005E6597" w:rsidRPr="00E31335" w:rsidRDefault="00EE056D" w:rsidP="005E6597">
      <w:pPr>
        <w:spacing w:after="0" w:line="276" w:lineRule="auto"/>
        <w:jc w:val="both"/>
        <w:rPr>
          <w:rFonts w:ascii="Futura Lt BT" w:hAnsi="Futura Lt BT" w:cs="Courier New"/>
          <w:sz w:val="24"/>
          <w:szCs w:val="24"/>
          <w:highlight w:val="yellow"/>
          <w:lang w:val="es-MX"/>
        </w:rPr>
      </w:pPr>
      <w:r>
        <w:rPr>
          <w:rFonts w:ascii="Futura Lt BT" w:hAnsi="Futura Lt BT" w:cs="Courier New"/>
          <w:sz w:val="24"/>
          <w:szCs w:val="24"/>
          <w:lang w:val="es-MX"/>
        </w:rPr>
        <w:t>En el trimestre, l</w:t>
      </w:r>
      <w:r w:rsidR="00E30B9D" w:rsidRPr="0021091E">
        <w:rPr>
          <w:rFonts w:ascii="Futura Lt BT" w:hAnsi="Futura Lt BT" w:cs="Courier New"/>
          <w:sz w:val="24"/>
          <w:szCs w:val="24"/>
          <w:lang w:val="es-MX"/>
        </w:rPr>
        <w:t xml:space="preserve">as importaciones de bienes de capital fueron de </w:t>
      </w:r>
      <w:r w:rsidR="00D37F12">
        <w:rPr>
          <w:rFonts w:ascii="Futura Lt BT" w:hAnsi="Futura Lt BT" w:cs="Courier New"/>
          <w:sz w:val="24"/>
          <w:szCs w:val="24"/>
          <w:lang w:val="es-MX"/>
        </w:rPr>
        <w:t>5</w:t>
      </w:r>
      <w:r w:rsidR="00314373">
        <w:rPr>
          <w:rFonts w:ascii="Futura Lt BT" w:hAnsi="Futura Lt BT" w:cs="Courier New"/>
          <w:sz w:val="24"/>
          <w:szCs w:val="24"/>
          <w:lang w:val="es-MX"/>
        </w:rPr>
        <w:t>31</w:t>
      </w:r>
      <w:r w:rsidR="00D37F12">
        <w:rPr>
          <w:rFonts w:ascii="Futura Lt BT" w:hAnsi="Futura Lt BT" w:cs="Courier New"/>
          <w:sz w:val="24"/>
          <w:szCs w:val="24"/>
          <w:lang w:val="es-MX"/>
        </w:rPr>
        <w:t>.</w:t>
      </w:r>
      <w:r w:rsidR="00314373">
        <w:rPr>
          <w:rFonts w:ascii="Futura Lt BT" w:hAnsi="Futura Lt BT" w:cs="Courier New"/>
          <w:sz w:val="24"/>
          <w:szCs w:val="24"/>
          <w:lang w:val="es-MX"/>
        </w:rPr>
        <w:t>2</w:t>
      </w:r>
      <w:r w:rsidR="00E30B9D" w:rsidRPr="0021091E">
        <w:rPr>
          <w:rFonts w:ascii="Futura Lt BT" w:hAnsi="Futura Lt BT" w:cs="Courier New"/>
          <w:sz w:val="24"/>
          <w:szCs w:val="24"/>
          <w:lang w:val="es-MX"/>
        </w:rPr>
        <w:t xml:space="preserve"> millones de dólares (US$</w:t>
      </w:r>
      <w:r w:rsidR="008F60A4">
        <w:rPr>
          <w:rFonts w:ascii="Futura Lt BT" w:hAnsi="Futura Lt BT" w:cs="Courier New"/>
          <w:sz w:val="24"/>
          <w:szCs w:val="24"/>
          <w:lang w:val="es-MX"/>
        </w:rPr>
        <w:t>48</w:t>
      </w:r>
      <w:r w:rsidR="00314373">
        <w:rPr>
          <w:rFonts w:ascii="Futura Lt BT" w:hAnsi="Futura Lt BT" w:cs="Courier New"/>
          <w:sz w:val="24"/>
          <w:szCs w:val="24"/>
          <w:lang w:val="es-MX"/>
        </w:rPr>
        <w:t>2</w:t>
      </w:r>
      <w:r w:rsidR="008F60A4">
        <w:rPr>
          <w:rFonts w:ascii="Futura Lt BT" w:hAnsi="Futura Lt BT" w:cs="Courier New"/>
          <w:sz w:val="24"/>
          <w:szCs w:val="24"/>
          <w:lang w:val="es-MX"/>
        </w:rPr>
        <w:t>.</w:t>
      </w:r>
      <w:r w:rsidR="00314373">
        <w:rPr>
          <w:rFonts w:ascii="Futura Lt BT" w:hAnsi="Futura Lt BT" w:cs="Courier New"/>
          <w:sz w:val="24"/>
          <w:szCs w:val="24"/>
          <w:lang w:val="es-MX"/>
        </w:rPr>
        <w:t>2</w:t>
      </w:r>
      <w:r w:rsidR="00E30B9D" w:rsidRPr="0021091E">
        <w:rPr>
          <w:rFonts w:ascii="Futura Lt BT" w:hAnsi="Futura Lt BT" w:cs="Courier New"/>
          <w:sz w:val="24"/>
          <w:szCs w:val="24"/>
          <w:lang w:val="es-MX"/>
        </w:rPr>
        <w:t xml:space="preserve"> millones en el mismo período de 202</w:t>
      </w:r>
      <w:r w:rsidR="0021091E" w:rsidRPr="0021091E">
        <w:rPr>
          <w:rFonts w:ascii="Futura Lt BT" w:hAnsi="Futura Lt BT" w:cs="Courier New"/>
          <w:sz w:val="24"/>
          <w:szCs w:val="24"/>
          <w:lang w:val="es-MX"/>
        </w:rPr>
        <w:t>4</w:t>
      </w:r>
      <w:r w:rsidR="00E30B9D" w:rsidRPr="0021091E">
        <w:rPr>
          <w:rFonts w:ascii="Futura Lt BT" w:hAnsi="Futura Lt BT" w:cs="Courier New"/>
          <w:sz w:val="24"/>
          <w:szCs w:val="24"/>
          <w:lang w:val="es-MX"/>
        </w:rPr>
        <w:t xml:space="preserve">), lo que </w:t>
      </w:r>
      <w:r w:rsidR="00571D13" w:rsidRPr="0021091E">
        <w:rPr>
          <w:rFonts w:ascii="Futura Lt BT" w:hAnsi="Futura Lt BT" w:cs="Courier New"/>
          <w:sz w:val="24"/>
          <w:szCs w:val="24"/>
          <w:lang w:val="es-MX"/>
        </w:rPr>
        <w:t>significó</w:t>
      </w:r>
      <w:r w:rsidR="00E30B9D" w:rsidRPr="0021091E">
        <w:rPr>
          <w:rFonts w:ascii="Futura Lt BT" w:hAnsi="Futura Lt BT" w:cs="Courier New"/>
          <w:sz w:val="24"/>
          <w:szCs w:val="24"/>
          <w:lang w:val="es-MX"/>
        </w:rPr>
        <w:t xml:space="preserve"> </w:t>
      </w:r>
      <w:r w:rsidR="00E30B9D" w:rsidRPr="005E6597">
        <w:rPr>
          <w:rFonts w:ascii="Futura Lt BT" w:hAnsi="Futura Lt BT" w:cs="Courier New"/>
          <w:sz w:val="24"/>
          <w:szCs w:val="24"/>
          <w:lang w:val="es-MX"/>
        </w:rPr>
        <w:t xml:space="preserve">un incremento </w:t>
      </w:r>
      <w:r w:rsidR="00531C32" w:rsidRPr="005E6597">
        <w:rPr>
          <w:rFonts w:ascii="Futura Lt BT" w:hAnsi="Futura Lt BT" w:cs="Courier New"/>
          <w:sz w:val="24"/>
          <w:szCs w:val="24"/>
          <w:lang w:val="es-MX"/>
        </w:rPr>
        <w:t xml:space="preserve">interanual </w:t>
      </w:r>
      <w:r w:rsidR="00E30B9D" w:rsidRPr="005E6597">
        <w:rPr>
          <w:rFonts w:ascii="Futura Lt BT" w:hAnsi="Futura Lt BT" w:cs="Courier New"/>
          <w:sz w:val="24"/>
          <w:szCs w:val="24"/>
          <w:lang w:val="es-MX"/>
        </w:rPr>
        <w:t xml:space="preserve">de </w:t>
      </w:r>
      <w:r w:rsidR="00314373">
        <w:rPr>
          <w:rFonts w:ascii="Futura Lt BT" w:hAnsi="Futura Lt BT" w:cs="Courier New"/>
          <w:sz w:val="24"/>
          <w:szCs w:val="24"/>
          <w:lang w:val="es-MX"/>
        </w:rPr>
        <w:t>10</w:t>
      </w:r>
      <w:r w:rsidR="005E6597">
        <w:rPr>
          <w:rFonts w:ascii="Futura Lt BT" w:hAnsi="Futura Lt BT" w:cs="Courier New"/>
          <w:sz w:val="24"/>
          <w:szCs w:val="24"/>
          <w:lang w:val="es-MX"/>
        </w:rPr>
        <w:t xml:space="preserve">.2 </w:t>
      </w:r>
      <w:r w:rsidR="00E30B9D" w:rsidRPr="005E6597">
        <w:rPr>
          <w:rFonts w:ascii="Futura Lt BT" w:hAnsi="Futura Lt BT" w:cs="Courier New"/>
          <w:sz w:val="24"/>
          <w:szCs w:val="24"/>
          <w:lang w:val="es-MX"/>
        </w:rPr>
        <w:t>por ciento</w:t>
      </w:r>
      <w:r>
        <w:rPr>
          <w:rFonts w:ascii="Futura Lt BT" w:hAnsi="Futura Lt BT" w:cs="Courier New"/>
          <w:sz w:val="24"/>
          <w:szCs w:val="24"/>
          <w:lang w:val="es-MX"/>
        </w:rPr>
        <w:t xml:space="preserve"> (+US$</w:t>
      </w:r>
      <w:r w:rsidR="00314373">
        <w:rPr>
          <w:rFonts w:ascii="Futura Lt BT" w:hAnsi="Futura Lt BT" w:cs="Courier New"/>
          <w:sz w:val="24"/>
          <w:szCs w:val="24"/>
          <w:lang w:val="es-MX"/>
        </w:rPr>
        <w:t>49</w:t>
      </w:r>
      <w:r>
        <w:rPr>
          <w:rFonts w:ascii="Futura Lt BT" w:hAnsi="Futura Lt BT" w:cs="Courier New"/>
          <w:sz w:val="24"/>
          <w:szCs w:val="24"/>
          <w:lang w:val="es-MX"/>
        </w:rPr>
        <w:t>.</w:t>
      </w:r>
      <w:r w:rsidR="00314373">
        <w:rPr>
          <w:rFonts w:ascii="Futura Lt BT" w:hAnsi="Futura Lt BT" w:cs="Courier New"/>
          <w:sz w:val="24"/>
          <w:szCs w:val="24"/>
          <w:lang w:val="es-MX"/>
        </w:rPr>
        <w:t>0</w:t>
      </w:r>
      <w:r>
        <w:rPr>
          <w:rFonts w:ascii="Futura Lt BT" w:hAnsi="Futura Lt BT" w:cs="Courier New"/>
          <w:sz w:val="24"/>
          <w:szCs w:val="24"/>
          <w:lang w:val="es-MX"/>
        </w:rPr>
        <w:t xml:space="preserve"> millones), </w:t>
      </w:r>
      <w:r w:rsidR="00E30B9D" w:rsidRPr="005E6597">
        <w:rPr>
          <w:rFonts w:ascii="Futura Lt BT" w:hAnsi="Futura Lt BT" w:cs="Courier New"/>
          <w:sz w:val="24"/>
          <w:szCs w:val="24"/>
          <w:lang w:val="es-MX"/>
        </w:rPr>
        <w:t>debi</w:t>
      </w:r>
      <w:r>
        <w:rPr>
          <w:rFonts w:ascii="Futura Lt BT" w:hAnsi="Futura Lt BT" w:cs="Courier New"/>
          <w:sz w:val="24"/>
          <w:szCs w:val="24"/>
          <w:lang w:val="es-MX"/>
        </w:rPr>
        <w:t xml:space="preserve">do principalmente </w:t>
      </w:r>
      <w:r w:rsidR="00E30B9D" w:rsidRPr="005E6597">
        <w:rPr>
          <w:rFonts w:ascii="Futura Lt BT" w:hAnsi="Futura Lt BT" w:cs="Courier New"/>
          <w:sz w:val="24"/>
          <w:szCs w:val="24"/>
          <w:lang w:val="es-MX"/>
        </w:rPr>
        <w:t xml:space="preserve"> a mayores compras de </w:t>
      </w:r>
      <w:r w:rsidR="005E6597" w:rsidRPr="005E6597">
        <w:rPr>
          <w:rFonts w:ascii="Futura Lt BT" w:hAnsi="Futura Lt BT" w:cs="Courier New"/>
          <w:sz w:val="24"/>
          <w:szCs w:val="24"/>
          <w:lang w:val="es-MX"/>
        </w:rPr>
        <w:t>bienes para la industria (+US$</w:t>
      </w:r>
      <w:r w:rsidR="001741CE">
        <w:rPr>
          <w:rFonts w:ascii="Futura Lt BT" w:hAnsi="Futura Lt BT" w:cs="Courier New"/>
          <w:sz w:val="24"/>
          <w:szCs w:val="24"/>
          <w:lang w:val="es-MX"/>
        </w:rPr>
        <w:t>29</w:t>
      </w:r>
      <w:r w:rsidR="005E6597" w:rsidRPr="005E6597">
        <w:rPr>
          <w:rFonts w:ascii="Futura Lt BT" w:hAnsi="Futura Lt BT" w:cs="Courier New"/>
          <w:sz w:val="24"/>
          <w:szCs w:val="24"/>
          <w:lang w:val="es-MX"/>
        </w:rPr>
        <w:t>.</w:t>
      </w:r>
      <w:r w:rsidR="001741CE">
        <w:rPr>
          <w:rFonts w:ascii="Futura Lt BT" w:hAnsi="Futura Lt BT" w:cs="Courier New"/>
          <w:sz w:val="24"/>
          <w:szCs w:val="24"/>
          <w:lang w:val="es-MX"/>
        </w:rPr>
        <w:t>3</w:t>
      </w:r>
      <w:r w:rsidR="005E6597" w:rsidRPr="005E6597">
        <w:rPr>
          <w:rFonts w:ascii="Futura Lt BT" w:hAnsi="Futura Lt BT" w:cs="Courier New"/>
          <w:sz w:val="24"/>
          <w:szCs w:val="24"/>
          <w:lang w:val="es-MX"/>
        </w:rPr>
        <w:t xml:space="preserve"> millones; +</w:t>
      </w:r>
      <w:r w:rsidR="001741CE">
        <w:rPr>
          <w:rFonts w:ascii="Futura Lt BT" w:hAnsi="Futura Lt BT" w:cs="Courier New"/>
          <w:sz w:val="24"/>
          <w:szCs w:val="24"/>
          <w:lang w:val="es-MX"/>
        </w:rPr>
        <w:t>1</w:t>
      </w:r>
      <w:r w:rsidR="005E6597" w:rsidRPr="005E6597">
        <w:rPr>
          <w:rFonts w:ascii="Futura Lt BT" w:hAnsi="Futura Lt BT" w:cs="Courier New"/>
          <w:sz w:val="24"/>
          <w:szCs w:val="24"/>
          <w:lang w:val="es-MX"/>
        </w:rPr>
        <w:t>4.3%)</w:t>
      </w:r>
      <w:r w:rsidR="005E6597">
        <w:rPr>
          <w:rFonts w:ascii="Futura Lt BT" w:hAnsi="Futura Lt BT" w:cs="Courier New"/>
          <w:sz w:val="24"/>
          <w:szCs w:val="24"/>
          <w:lang w:val="es-MX"/>
        </w:rPr>
        <w:t xml:space="preserve">, </w:t>
      </w:r>
      <w:r w:rsidR="005E6597" w:rsidRPr="005E6597">
        <w:rPr>
          <w:rFonts w:ascii="Futura Lt BT" w:hAnsi="Futura Lt BT" w:cs="Courier New"/>
          <w:sz w:val="24"/>
          <w:szCs w:val="24"/>
          <w:lang w:val="es-MX"/>
        </w:rPr>
        <w:t>equipos de transporte (+US$</w:t>
      </w:r>
      <w:r w:rsidR="001D5EBC">
        <w:rPr>
          <w:rFonts w:ascii="Futura Lt BT" w:hAnsi="Futura Lt BT" w:cs="Courier New"/>
          <w:sz w:val="24"/>
          <w:szCs w:val="24"/>
          <w:lang w:val="es-MX"/>
        </w:rPr>
        <w:t>1</w:t>
      </w:r>
      <w:r w:rsidR="005E6597" w:rsidRPr="005E6597">
        <w:rPr>
          <w:rFonts w:ascii="Futura Lt BT" w:hAnsi="Futura Lt BT" w:cs="Courier New"/>
          <w:sz w:val="24"/>
          <w:szCs w:val="24"/>
          <w:lang w:val="es-MX"/>
        </w:rPr>
        <w:t>3.</w:t>
      </w:r>
      <w:r w:rsidR="001D5EBC">
        <w:rPr>
          <w:rFonts w:ascii="Futura Lt BT" w:hAnsi="Futura Lt BT" w:cs="Courier New"/>
          <w:sz w:val="24"/>
          <w:szCs w:val="24"/>
          <w:lang w:val="es-MX"/>
        </w:rPr>
        <w:t>8</w:t>
      </w:r>
      <w:r w:rsidR="005E6597" w:rsidRPr="005E6597">
        <w:rPr>
          <w:rFonts w:ascii="Futura Lt BT" w:hAnsi="Futura Lt BT" w:cs="Courier New"/>
          <w:sz w:val="24"/>
          <w:szCs w:val="24"/>
          <w:lang w:val="es-MX"/>
        </w:rPr>
        <w:t xml:space="preserve"> millones; +</w:t>
      </w:r>
      <w:r w:rsidR="001D5EBC">
        <w:rPr>
          <w:rFonts w:ascii="Futura Lt BT" w:hAnsi="Futura Lt BT" w:cs="Courier New"/>
          <w:sz w:val="24"/>
          <w:szCs w:val="24"/>
          <w:lang w:val="es-MX"/>
        </w:rPr>
        <w:t>5</w:t>
      </w:r>
      <w:r w:rsidR="005E6597" w:rsidRPr="005E6597">
        <w:rPr>
          <w:rFonts w:ascii="Futura Lt BT" w:hAnsi="Futura Lt BT" w:cs="Courier New"/>
          <w:sz w:val="24"/>
          <w:szCs w:val="24"/>
          <w:lang w:val="es-MX"/>
        </w:rPr>
        <w:t>.</w:t>
      </w:r>
      <w:r w:rsidR="001D5EBC">
        <w:rPr>
          <w:rFonts w:ascii="Futura Lt BT" w:hAnsi="Futura Lt BT" w:cs="Courier New"/>
          <w:sz w:val="24"/>
          <w:szCs w:val="24"/>
          <w:lang w:val="es-MX"/>
        </w:rPr>
        <w:t>4</w:t>
      </w:r>
      <w:r w:rsidR="005E6597" w:rsidRPr="005E6597">
        <w:rPr>
          <w:rFonts w:ascii="Futura Lt BT" w:hAnsi="Futura Lt BT" w:cs="Courier New"/>
          <w:sz w:val="24"/>
          <w:szCs w:val="24"/>
          <w:lang w:val="es-MX"/>
        </w:rPr>
        <w:t xml:space="preserve">%) y </w:t>
      </w:r>
      <w:r w:rsidR="005E6597">
        <w:rPr>
          <w:rFonts w:ascii="Futura Lt BT" w:hAnsi="Futura Lt BT" w:cs="Courier New"/>
          <w:sz w:val="24"/>
          <w:szCs w:val="24"/>
          <w:lang w:val="es-MX"/>
        </w:rPr>
        <w:t>bienes para la agricultura (+US$</w:t>
      </w:r>
      <w:r w:rsidR="001D5EBC">
        <w:rPr>
          <w:rFonts w:ascii="Futura Lt BT" w:hAnsi="Futura Lt BT" w:cs="Courier New"/>
          <w:sz w:val="24"/>
          <w:szCs w:val="24"/>
          <w:lang w:val="es-MX"/>
        </w:rPr>
        <w:t>6</w:t>
      </w:r>
      <w:r w:rsidR="005E6597">
        <w:rPr>
          <w:rFonts w:ascii="Futura Lt BT" w:hAnsi="Futura Lt BT" w:cs="Courier New"/>
          <w:sz w:val="24"/>
          <w:szCs w:val="24"/>
          <w:lang w:val="es-MX"/>
        </w:rPr>
        <w:t>.</w:t>
      </w:r>
      <w:r w:rsidR="001D5EBC">
        <w:rPr>
          <w:rFonts w:ascii="Futura Lt BT" w:hAnsi="Futura Lt BT" w:cs="Courier New"/>
          <w:sz w:val="24"/>
          <w:szCs w:val="24"/>
          <w:lang w:val="es-MX"/>
        </w:rPr>
        <w:t>0</w:t>
      </w:r>
      <w:r w:rsidR="005E6597">
        <w:rPr>
          <w:rFonts w:ascii="Futura Lt BT" w:hAnsi="Futura Lt BT" w:cs="Courier New"/>
          <w:sz w:val="24"/>
          <w:szCs w:val="24"/>
          <w:lang w:val="es-MX"/>
        </w:rPr>
        <w:t xml:space="preserve"> millones; +</w:t>
      </w:r>
      <w:r w:rsidR="001D5EBC">
        <w:rPr>
          <w:rFonts w:ascii="Futura Lt BT" w:hAnsi="Futura Lt BT" w:cs="Courier New"/>
          <w:sz w:val="24"/>
          <w:szCs w:val="24"/>
          <w:lang w:val="es-MX"/>
        </w:rPr>
        <w:t>27</w:t>
      </w:r>
      <w:r w:rsidR="005E6597">
        <w:rPr>
          <w:rFonts w:ascii="Futura Lt BT" w:hAnsi="Futura Lt BT" w:cs="Courier New"/>
          <w:sz w:val="24"/>
          <w:szCs w:val="24"/>
          <w:lang w:val="es-MX"/>
        </w:rPr>
        <w:t>.</w:t>
      </w:r>
      <w:r w:rsidR="001D5EBC">
        <w:rPr>
          <w:rFonts w:ascii="Futura Lt BT" w:hAnsi="Futura Lt BT" w:cs="Courier New"/>
          <w:sz w:val="24"/>
          <w:szCs w:val="24"/>
          <w:lang w:val="es-MX"/>
        </w:rPr>
        <w:t>6</w:t>
      </w:r>
      <w:r w:rsidR="005E6597">
        <w:rPr>
          <w:rFonts w:ascii="Futura Lt BT" w:hAnsi="Futura Lt BT" w:cs="Courier New"/>
          <w:sz w:val="24"/>
          <w:szCs w:val="24"/>
          <w:lang w:val="es-MX"/>
        </w:rPr>
        <w:t>%).</w:t>
      </w:r>
      <w:r w:rsidR="008D555B">
        <w:rPr>
          <w:rFonts w:ascii="Futura Lt BT" w:hAnsi="Futura Lt BT" w:cs="Courier New"/>
          <w:sz w:val="24"/>
          <w:szCs w:val="24"/>
          <w:lang w:val="es-MX"/>
        </w:rPr>
        <w:t xml:space="preserve"> En términos acumulados, las importaciones de bienes de capital sumaron 1,056.3 millones de dólares en el primer semestre de 2025 (US$</w:t>
      </w:r>
      <w:r w:rsidR="00162E8A">
        <w:rPr>
          <w:rFonts w:ascii="Futura Lt BT" w:hAnsi="Futura Lt BT" w:cs="Courier New"/>
          <w:sz w:val="24"/>
          <w:szCs w:val="24"/>
          <w:lang w:val="es-MX"/>
        </w:rPr>
        <w:t>891.1 millones en el mismo período de 2024).</w:t>
      </w:r>
    </w:p>
    <w:p w:rsidR="005E6597" w:rsidRPr="00E31335" w:rsidRDefault="005E6597" w:rsidP="005E6597">
      <w:pPr>
        <w:spacing w:after="0" w:line="276" w:lineRule="auto"/>
        <w:jc w:val="both"/>
        <w:rPr>
          <w:rFonts w:ascii="Futura Lt BT" w:hAnsi="Futura Lt BT" w:cs="Courier New"/>
          <w:sz w:val="24"/>
          <w:szCs w:val="24"/>
          <w:highlight w:val="yellow"/>
          <w:lang w:val="es-MX"/>
        </w:rPr>
      </w:pPr>
    </w:p>
    <w:p w:rsidR="008A37F3" w:rsidRDefault="00E30B9D" w:rsidP="002D29FA">
      <w:pPr>
        <w:spacing w:after="0" w:line="276" w:lineRule="auto"/>
        <w:jc w:val="both"/>
        <w:rPr>
          <w:rFonts w:ascii="Futura Lt BT" w:hAnsi="Futura Lt BT" w:cs="Courier New"/>
          <w:sz w:val="24"/>
          <w:szCs w:val="24"/>
          <w:lang w:val="es-MX"/>
        </w:rPr>
      </w:pPr>
      <w:r w:rsidRPr="00162E8A">
        <w:rPr>
          <w:rFonts w:ascii="Futura Lt BT" w:hAnsi="Futura Lt BT" w:cs="Courier New"/>
          <w:sz w:val="24"/>
          <w:szCs w:val="24"/>
          <w:lang w:val="es-MX"/>
        </w:rPr>
        <w:t>Finalmente, l</w:t>
      </w:r>
      <w:r w:rsidR="005E563C" w:rsidRPr="00162E8A">
        <w:rPr>
          <w:rFonts w:ascii="Futura Lt BT" w:hAnsi="Futura Lt BT" w:cs="Courier New"/>
          <w:sz w:val="24"/>
          <w:szCs w:val="24"/>
          <w:lang w:val="es-MX"/>
        </w:rPr>
        <w:t>a</w:t>
      </w:r>
      <w:r w:rsidR="004D3F26" w:rsidRPr="00162E8A">
        <w:rPr>
          <w:rFonts w:ascii="Futura Lt BT" w:hAnsi="Futura Lt BT" w:cs="Courier New"/>
          <w:sz w:val="24"/>
          <w:szCs w:val="24"/>
          <w:lang w:val="es-MX"/>
        </w:rPr>
        <w:t>s</w:t>
      </w:r>
      <w:r w:rsidR="005E563C" w:rsidRPr="00162E8A">
        <w:rPr>
          <w:rFonts w:ascii="Futura Lt BT" w:hAnsi="Futura Lt BT" w:cs="Courier New"/>
          <w:sz w:val="24"/>
          <w:szCs w:val="24"/>
          <w:lang w:val="es-MX"/>
        </w:rPr>
        <w:t xml:space="preserve"> </w:t>
      </w:r>
      <w:r w:rsidR="00F53F1F" w:rsidRPr="00162E8A">
        <w:rPr>
          <w:rFonts w:ascii="Futura Lt BT" w:hAnsi="Futura Lt BT" w:cs="Courier New"/>
          <w:sz w:val="24"/>
          <w:szCs w:val="24"/>
          <w:lang w:val="es-MX"/>
        </w:rPr>
        <w:t xml:space="preserve">importaciones de petróleo y derivados </w:t>
      </w:r>
      <w:r w:rsidR="004D3F26" w:rsidRPr="00162E8A">
        <w:rPr>
          <w:rFonts w:ascii="Futura Lt BT" w:hAnsi="Futura Lt BT" w:cs="Courier New"/>
          <w:sz w:val="24"/>
          <w:szCs w:val="24"/>
          <w:lang w:val="es-MX"/>
        </w:rPr>
        <w:t>totalizaron</w:t>
      </w:r>
      <w:r w:rsidR="0051515A" w:rsidRPr="00162E8A">
        <w:rPr>
          <w:rFonts w:ascii="Futura Lt BT" w:hAnsi="Futura Lt BT" w:cs="Courier New"/>
          <w:sz w:val="24"/>
          <w:szCs w:val="24"/>
          <w:lang w:val="es-MX"/>
        </w:rPr>
        <w:t xml:space="preserve"> </w:t>
      </w:r>
      <w:r w:rsidR="00F046AF" w:rsidRPr="00162E8A">
        <w:rPr>
          <w:rFonts w:ascii="Futura Lt BT" w:hAnsi="Futura Lt BT" w:cs="Courier New"/>
          <w:sz w:val="24"/>
          <w:szCs w:val="24"/>
          <w:lang w:val="es-MX"/>
        </w:rPr>
        <w:t>3</w:t>
      </w:r>
      <w:r w:rsidR="0003219A" w:rsidRPr="00162E8A">
        <w:rPr>
          <w:rFonts w:ascii="Futura Lt BT" w:hAnsi="Futura Lt BT" w:cs="Courier New"/>
          <w:sz w:val="24"/>
          <w:szCs w:val="24"/>
          <w:lang w:val="es-MX"/>
        </w:rPr>
        <w:t>64.9</w:t>
      </w:r>
      <w:r w:rsidR="0051515A" w:rsidRPr="00162E8A">
        <w:rPr>
          <w:rFonts w:ascii="Futura Lt BT" w:hAnsi="Futura Lt BT" w:cs="Courier New"/>
          <w:sz w:val="24"/>
          <w:szCs w:val="24"/>
          <w:lang w:val="es-MX"/>
        </w:rPr>
        <w:t xml:space="preserve"> millones de dólares</w:t>
      </w:r>
      <w:r w:rsidR="009C4EE5" w:rsidRPr="00162E8A">
        <w:rPr>
          <w:rFonts w:ascii="Futura Lt BT" w:hAnsi="Futura Lt BT" w:cs="Courier New"/>
          <w:sz w:val="24"/>
          <w:szCs w:val="24"/>
          <w:lang w:val="es-MX"/>
        </w:rPr>
        <w:t xml:space="preserve"> en el </w:t>
      </w:r>
      <w:r w:rsidR="001D5EBC" w:rsidRPr="00162E8A">
        <w:rPr>
          <w:rFonts w:ascii="Futura Lt BT" w:hAnsi="Futura Lt BT" w:cs="Courier New"/>
          <w:sz w:val="24"/>
          <w:szCs w:val="24"/>
          <w:lang w:val="es-MX"/>
        </w:rPr>
        <w:t>segundo</w:t>
      </w:r>
      <w:r w:rsidR="00023F8F" w:rsidRPr="00162E8A">
        <w:rPr>
          <w:rFonts w:ascii="Futura Lt BT" w:hAnsi="Futura Lt BT" w:cs="Courier New"/>
          <w:sz w:val="24"/>
          <w:szCs w:val="24"/>
          <w:lang w:val="es-MX"/>
        </w:rPr>
        <w:t xml:space="preserve"> trimestre</w:t>
      </w:r>
      <w:r w:rsidR="003704B2" w:rsidRPr="00162E8A">
        <w:rPr>
          <w:rFonts w:ascii="Futura Lt BT" w:hAnsi="Futura Lt BT" w:cs="Courier New"/>
          <w:sz w:val="24"/>
          <w:szCs w:val="24"/>
          <w:lang w:val="es-MX"/>
        </w:rPr>
        <w:t xml:space="preserve">, </w:t>
      </w:r>
      <w:r w:rsidR="00F53F1F" w:rsidRPr="00162E8A">
        <w:rPr>
          <w:rFonts w:ascii="Futura Lt BT" w:hAnsi="Futura Lt BT" w:cs="Courier New"/>
          <w:sz w:val="24"/>
          <w:szCs w:val="24"/>
          <w:lang w:val="es-MX"/>
        </w:rPr>
        <w:t>lo cual significó un</w:t>
      </w:r>
      <w:r w:rsidR="00AA5EAC" w:rsidRPr="00162E8A">
        <w:rPr>
          <w:rFonts w:ascii="Futura Lt BT" w:hAnsi="Futura Lt BT" w:cs="Courier New"/>
          <w:sz w:val="24"/>
          <w:szCs w:val="24"/>
          <w:lang w:val="es-MX"/>
        </w:rPr>
        <w:t>a disminución</w:t>
      </w:r>
      <w:r w:rsidR="00F53F1F" w:rsidRPr="00162E8A">
        <w:rPr>
          <w:rFonts w:ascii="Futura Lt BT" w:hAnsi="Futura Lt BT" w:cs="Courier New"/>
          <w:sz w:val="24"/>
          <w:szCs w:val="24"/>
          <w:lang w:val="es-MX"/>
        </w:rPr>
        <w:t xml:space="preserve"> interanual de </w:t>
      </w:r>
      <w:r w:rsidR="0003219A" w:rsidRPr="00162E8A">
        <w:rPr>
          <w:rFonts w:ascii="Futura Lt BT" w:hAnsi="Futura Lt BT" w:cs="Courier New"/>
          <w:sz w:val="24"/>
          <w:szCs w:val="24"/>
          <w:lang w:val="es-MX"/>
        </w:rPr>
        <w:t>7.0</w:t>
      </w:r>
      <w:r w:rsidR="00F53F1F" w:rsidRPr="00162E8A">
        <w:rPr>
          <w:rFonts w:ascii="Futura Lt BT" w:hAnsi="Futura Lt BT" w:cs="Courier New"/>
          <w:sz w:val="24"/>
          <w:szCs w:val="24"/>
          <w:lang w:val="es-MX"/>
        </w:rPr>
        <w:t xml:space="preserve"> por ciento (US$</w:t>
      </w:r>
      <w:r w:rsidR="001D5EBC" w:rsidRPr="00162E8A">
        <w:rPr>
          <w:rFonts w:ascii="Futura Lt BT" w:hAnsi="Futura Lt BT" w:cs="Courier New"/>
          <w:sz w:val="24"/>
          <w:szCs w:val="24"/>
          <w:lang w:val="es-MX"/>
        </w:rPr>
        <w:t>392</w:t>
      </w:r>
      <w:r w:rsidR="00DB4994" w:rsidRPr="00162E8A">
        <w:rPr>
          <w:rFonts w:ascii="Futura Lt BT" w:hAnsi="Futura Lt BT" w:cs="Courier New"/>
          <w:sz w:val="24"/>
          <w:szCs w:val="24"/>
          <w:lang w:val="es-MX"/>
        </w:rPr>
        <w:t>.</w:t>
      </w:r>
      <w:r w:rsidR="001D5EBC" w:rsidRPr="00162E8A">
        <w:rPr>
          <w:rFonts w:ascii="Futura Lt BT" w:hAnsi="Futura Lt BT" w:cs="Courier New"/>
          <w:sz w:val="24"/>
          <w:szCs w:val="24"/>
          <w:lang w:val="es-MX"/>
        </w:rPr>
        <w:t>3</w:t>
      </w:r>
      <w:r w:rsidR="00EB00CA" w:rsidRPr="00162E8A">
        <w:rPr>
          <w:rFonts w:ascii="Futura Lt BT" w:hAnsi="Futura Lt BT" w:cs="Courier New"/>
          <w:sz w:val="24"/>
          <w:szCs w:val="24"/>
          <w:lang w:val="es-MX"/>
        </w:rPr>
        <w:t xml:space="preserve"> </w:t>
      </w:r>
      <w:r w:rsidR="00F53F1F" w:rsidRPr="00162E8A">
        <w:rPr>
          <w:rFonts w:ascii="Futura Lt BT" w:hAnsi="Futura Lt BT" w:cs="Courier New"/>
          <w:sz w:val="24"/>
          <w:szCs w:val="24"/>
          <w:lang w:val="es-MX"/>
        </w:rPr>
        <w:t>millones en el</w:t>
      </w:r>
      <w:r w:rsidR="00EB00CA" w:rsidRPr="00162E8A">
        <w:rPr>
          <w:rFonts w:ascii="Futura Lt BT" w:hAnsi="Futura Lt BT" w:cs="Courier New"/>
          <w:sz w:val="24"/>
          <w:szCs w:val="24"/>
          <w:lang w:val="es-MX"/>
        </w:rPr>
        <w:t xml:space="preserve"> </w:t>
      </w:r>
      <w:r w:rsidR="001D5EBC" w:rsidRPr="00162E8A">
        <w:rPr>
          <w:rFonts w:ascii="Futura Lt BT" w:hAnsi="Futura Lt BT" w:cs="Courier New"/>
          <w:sz w:val="24"/>
          <w:szCs w:val="24"/>
          <w:lang w:val="es-MX"/>
        </w:rPr>
        <w:t>segundo</w:t>
      </w:r>
      <w:r w:rsidR="00EB00CA" w:rsidRPr="00162E8A">
        <w:rPr>
          <w:rFonts w:ascii="Futura Lt BT" w:hAnsi="Futura Lt BT" w:cs="Courier New"/>
          <w:sz w:val="24"/>
          <w:szCs w:val="24"/>
          <w:lang w:val="es-MX"/>
        </w:rPr>
        <w:t xml:space="preserve"> </w:t>
      </w:r>
      <w:r w:rsidR="00F53F1F" w:rsidRPr="00162E8A">
        <w:rPr>
          <w:rFonts w:ascii="Futura Lt BT" w:hAnsi="Futura Lt BT" w:cs="Courier New"/>
          <w:sz w:val="24"/>
          <w:szCs w:val="24"/>
          <w:lang w:val="es-MX"/>
        </w:rPr>
        <w:t>trimestre de 202</w:t>
      </w:r>
      <w:r w:rsidR="00DB4994" w:rsidRPr="00162E8A">
        <w:rPr>
          <w:rFonts w:ascii="Futura Lt BT" w:hAnsi="Futura Lt BT" w:cs="Courier New"/>
          <w:sz w:val="24"/>
          <w:szCs w:val="24"/>
          <w:lang w:val="es-MX"/>
        </w:rPr>
        <w:t>4</w:t>
      </w:r>
      <w:r w:rsidR="00F53F1F" w:rsidRPr="00162E8A">
        <w:rPr>
          <w:rFonts w:ascii="Futura Lt BT" w:hAnsi="Futura Lt BT" w:cs="Courier New"/>
          <w:sz w:val="24"/>
          <w:szCs w:val="24"/>
          <w:lang w:val="es-MX"/>
        </w:rPr>
        <w:t>)</w:t>
      </w:r>
      <w:r w:rsidR="002355A3" w:rsidRPr="00162E8A">
        <w:rPr>
          <w:rFonts w:ascii="Futura Lt BT" w:hAnsi="Futura Lt BT" w:cs="Courier New"/>
          <w:sz w:val="24"/>
          <w:szCs w:val="24"/>
          <w:lang w:val="es-MX"/>
        </w:rPr>
        <w:t>.</w:t>
      </w:r>
      <w:r w:rsidR="00162E8A" w:rsidRPr="00162E8A">
        <w:rPr>
          <w:rFonts w:ascii="Futura Lt BT" w:hAnsi="Futura Lt BT" w:cs="Courier New"/>
          <w:sz w:val="24"/>
          <w:szCs w:val="24"/>
          <w:lang w:val="es-MX"/>
        </w:rPr>
        <w:t xml:space="preserve"> Esta disminución fue consecuencia de la reducción de las importaciones de combustibles y lubricantes (-US$46.6 millones; -18.9%), </w:t>
      </w:r>
      <w:r w:rsidR="00162E8A" w:rsidRPr="00162E8A">
        <w:rPr>
          <w:rFonts w:ascii="Futura Lt BT" w:hAnsi="Futura Lt BT" w:cs="Courier New"/>
          <w:sz w:val="24"/>
          <w:szCs w:val="24"/>
          <w:lang w:val="es-MX"/>
        </w:rPr>
        <w:t>debido a la baja en los precios promedios contratados (-13.2%)</w:t>
      </w:r>
      <w:r w:rsidR="00162E8A" w:rsidRPr="00162E8A">
        <w:rPr>
          <w:rFonts w:ascii="Futura Lt BT" w:hAnsi="Futura Lt BT" w:cs="Courier New"/>
          <w:sz w:val="24"/>
          <w:szCs w:val="24"/>
          <w:lang w:val="es-MX"/>
        </w:rPr>
        <w:t xml:space="preserve">, que primó sobre el incremento de las importaciones de petróleo crudo (+US$11.9 millones; +9.8%), </w:t>
      </w:r>
      <w:r w:rsidR="008F6411" w:rsidRPr="00162E8A">
        <w:rPr>
          <w:rFonts w:ascii="Futura Lt BT" w:hAnsi="Futura Lt BT" w:cs="Courier New"/>
          <w:sz w:val="24"/>
          <w:szCs w:val="24"/>
          <w:lang w:val="es-MX"/>
        </w:rPr>
        <w:t>como resultado de</w:t>
      </w:r>
      <w:r w:rsidR="0003219A" w:rsidRPr="00162E8A">
        <w:rPr>
          <w:rFonts w:ascii="Futura Lt BT" w:hAnsi="Futura Lt BT" w:cs="Courier New"/>
          <w:sz w:val="24"/>
          <w:szCs w:val="24"/>
          <w:lang w:val="es-MX"/>
        </w:rPr>
        <w:t xml:space="preserve"> aumento</w:t>
      </w:r>
      <w:r w:rsidR="006F2BBF" w:rsidRPr="00162E8A">
        <w:rPr>
          <w:rFonts w:ascii="Futura Lt BT" w:hAnsi="Futura Lt BT" w:cs="Courier New"/>
          <w:sz w:val="24"/>
          <w:szCs w:val="24"/>
          <w:lang w:val="es-MX"/>
        </w:rPr>
        <w:t xml:space="preserve"> </w:t>
      </w:r>
      <w:r w:rsidR="00EA1282" w:rsidRPr="00162E8A">
        <w:rPr>
          <w:rFonts w:ascii="Futura Lt BT" w:hAnsi="Futura Lt BT" w:cs="Courier New"/>
          <w:sz w:val="24"/>
          <w:szCs w:val="24"/>
          <w:lang w:val="es-MX"/>
        </w:rPr>
        <w:t>en los</w:t>
      </w:r>
      <w:r w:rsidR="0003219A" w:rsidRPr="00162E8A">
        <w:rPr>
          <w:rFonts w:ascii="Futura Lt BT" w:hAnsi="Futura Lt BT" w:cs="Courier New"/>
          <w:sz w:val="24"/>
          <w:szCs w:val="24"/>
          <w:lang w:val="es-MX"/>
        </w:rPr>
        <w:t xml:space="preserve"> volúmenes de compra</w:t>
      </w:r>
      <w:r w:rsidR="008D348D" w:rsidRPr="00162E8A">
        <w:rPr>
          <w:rFonts w:ascii="Futura Lt BT" w:hAnsi="Futura Lt BT" w:cs="Courier New"/>
          <w:sz w:val="24"/>
          <w:szCs w:val="24"/>
          <w:lang w:val="es-MX"/>
        </w:rPr>
        <w:t xml:space="preserve"> (</w:t>
      </w:r>
      <w:r w:rsidR="0003219A" w:rsidRPr="00162E8A">
        <w:rPr>
          <w:rFonts w:ascii="Futura Lt BT" w:hAnsi="Futura Lt BT" w:cs="Courier New"/>
          <w:sz w:val="24"/>
          <w:szCs w:val="24"/>
          <w:lang w:val="es-MX"/>
        </w:rPr>
        <w:t>+36.</w:t>
      </w:r>
      <w:r w:rsidR="001D5EBC" w:rsidRPr="00162E8A">
        <w:rPr>
          <w:rFonts w:ascii="Futura Lt BT" w:hAnsi="Futura Lt BT" w:cs="Courier New"/>
          <w:sz w:val="24"/>
          <w:szCs w:val="24"/>
          <w:lang w:val="es-MX"/>
        </w:rPr>
        <w:t>9</w:t>
      </w:r>
      <w:r w:rsidR="008D348D" w:rsidRPr="00162E8A">
        <w:rPr>
          <w:rFonts w:ascii="Futura Lt BT" w:hAnsi="Futura Lt BT" w:cs="Courier New"/>
          <w:sz w:val="24"/>
          <w:szCs w:val="24"/>
          <w:lang w:val="es-MX"/>
        </w:rPr>
        <w:t>%)</w:t>
      </w:r>
      <w:r w:rsidR="00307F9F" w:rsidRPr="00162E8A">
        <w:rPr>
          <w:rFonts w:ascii="Futura Lt BT" w:hAnsi="Futura Lt BT" w:cs="Courier New"/>
          <w:sz w:val="24"/>
          <w:szCs w:val="24"/>
          <w:lang w:val="es-MX"/>
        </w:rPr>
        <w:t>.</w:t>
      </w:r>
      <w:r w:rsidR="00162E8A">
        <w:rPr>
          <w:rFonts w:ascii="Futura Lt BT" w:hAnsi="Futura Lt BT" w:cs="Courier New"/>
          <w:sz w:val="24"/>
          <w:szCs w:val="24"/>
          <w:lang w:val="es-MX"/>
        </w:rPr>
        <w:t xml:space="preserve"> En el acumulado al primer semestre de 2025, las importaciones de petróleo y derivados totalizaron 697.2 millones de dólares (US$807.9 millones en el mismo período de 2024).</w:t>
      </w:r>
    </w:p>
    <w:p w:rsidR="00E31335" w:rsidRPr="00F75B4F" w:rsidRDefault="00E31335" w:rsidP="002D29FA">
      <w:pPr>
        <w:spacing w:after="0" w:line="276" w:lineRule="auto"/>
        <w:jc w:val="both"/>
        <w:rPr>
          <w:rFonts w:ascii="Futura Lt BT" w:hAnsi="Futura Lt BT" w:cs="Courier New"/>
          <w:sz w:val="24"/>
          <w:szCs w:val="24"/>
          <w:lang w:val="es-MX"/>
        </w:rPr>
      </w:pPr>
    </w:p>
    <w:p w:rsidR="00810A05" w:rsidRDefault="00810A05" w:rsidP="00810A05">
      <w:pPr>
        <w:spacing w:after="0" w:line="276" w:lineRule="auto"/>
        <w:jc w:val="both"/>
        <w:rPr>
          <w:rFonts w:ascii="Futura Lt BT" w:hAnsi="Futura Lt BT" w:cs="Courier New"/>
          <w:sz w:val="24"/>
          <w:szCs w:val="24"/>
          <w:lang w:val="es-MX"/>
        </w:rPr>
      </w:pPr>
      <w:r w:rsidRPr="00F75B4F">
        <w:rPr>
          <w:rFonts w:ascii="Futura Lt BT" w:hAnsi="Futura Lt BT" w:cs="Courier New"/>
          <w:sz w:val="24"/>
          <w:szCs w:val="24"/>
          <w:lang w:val="es-MX"/>
        </w:rPr>
        <w:t>Las importaciones de materias primas y de bienes de capital de empresas de zonas francas sumaron</w:t>
      </w:r>
      <w:r w:rsidRPr="00526244">
        <w:rPr>
          <w:rFonts w:ascii="Futura Lt BT" w:hAnsi="Futura Lt BT" w:cs="Courier New"/>
          <w:sz w:val="24"/>
          <w:szCs w:val="24"/>
          <w:lang w:val="es-MX"/>
        </w:rPr>
        <w:t xml:space="preserve"> </w:t>
      </w:r>
      <w:r>
        <w:rPr>
          <w:rFonts w:ascii="Futura Lt BT" w:hAnsi="Futura Lt BT" w:cs="Courier New"/>
          <w:sz w:val="24"/>
          <w:szCs w:val="24"/>
          <w:lang w:val="es-MX"/>
        </w:rPr>
        <w:t>626</w:t>
      </w:r>
      <w:r w:rsidRPr="00526244">
        <w:rPr>
          <w:rFonts w:ascii="Futura Lt BT" w:hAnsi="Futura Lt BT" w:cs="Courier New"/>
          <w:sz w:val="24"/>
          <w:szCs w:val="24"/>
          <w:lang w:val="es-MX"/>
        </w:rPr>
        <w:t>.</w:t>
      </w:r>
      <w:r>
        <w:rPr>
          <w:rFonts w:ascii="Futura Lt BT" w:hAnsi="Futura Lt BT" w:cs="Courier New"/>
          <w:sz w:val="24"/>
          <w:szCs w:val="24"/>
          <w:lang w:val="es-MX"/>
        </w:rPr>
        <w:t>6</w:t>
      </w:r>
      <w:r w:rsidRPr="00526244">
        <w:rPr>
          <w:rFonts w:ascii="Futura Lt BT" w:hAnsi="Futura Lt BT" w:cs="Courier New"/>
          <w:sz w:val="24"/>
          <w:szCs w:val="24"/>
          <w:lang w:val="es-MX"/>
        </w:rPr>
        <w:t xml:space="preserve"> millones de dólares en el </w:t>
      </w:r>
      <w:r>
        <w:rPr>
          <w:rFonts w:ascii="Futura Lt BT" w:hAnsi="Futura Lt BT" w:cs="Courier New"/>
          <w:sz w:val="24"/>
          <w:szCs w:val="24"/>
          <w:lang w:val="es-MX"/>
        </w:rPr>
        <w:t>segundo</w:t>
      </w:r>
      <w:r w:rsidRPr="00526244">
        <w:rPr>
          <w:rFonts w:ascii="Futura Lt BT" w:hAnsi="Futura Lt BT" w:cs="Courier New"/>
          <w:sz w:val="24"/>
          <w:szCs w:val="24"/>
          <w:lang w:val="es-MX"/>
        </w:rPr>
        <w:t xml:space="preserve"> trimestre </w:t>
      </w:r>
      <w:r>
        <w:rPr>
          <w:rFonts w:ascii="Futura Lt BT" w:hAnsi="Futura Lt BT" w:cs="Courier New"/>
          <w:sz w:val="24"/>
          <w:szCs w:val="24"/>
          <w:lang w:val="es-MX"/>
        </w:rPr>
        <w:t xml:space="preserve">de </w:t>
      </w:r>
      <w:r w:rsidRPr="00526244">
        <w:rPr>
          <w:rFonts w:ascii="Futura Lt BT" w:hAnsi="Futura Lt BT" w:cs="Courier New"/>
          <w:sz w:val="24"/>
          <w:szCs w:val="24"/>
          <w:lang w:val="es-MX"/>
        </w:rPr>
        <w:t>202</w:t>
      </w:r>
      <w:r>
        <w:rPr>
          <w:rFonts w:ascii="Futura Lt BT" w:hAnsi="Futura Lt BT" w:cs="Courier New"/>
          <w:sz w:val="24"/>
          <w:szCs w:val="24"/>
          <w:lang w:val="es-MX"/>
        </w:rPr>
        <w:t>5</w:t>
      </w:r>
      <w:r w:rsidRPr="00526244">
        <w:rPr>
          <w:rFonts w:ascii="Futura Lt BT" w:hAnsi="Futura Lt BT" w:cs="Courier New"/>
          <w:sz w:val="24"/>
          <w:szCs w:val="24"/>
          <w:lang w:val="es-MX"/>
        </w:rPr>
        <w:t xml:space="preserve">, </w:t>
      </w:r>
      <w:r w:rsidRPr="00F75B4F">
        <w:rPr>
          <w:rFonts w:ascii="Futura Lt BT" w:hAnsi="Futura Lt BT" w:cs="Courier New"/>
          <w:sz w:val="24"/>
          <w:szCs w:val="24"/>
          <w:lang w:val="es-MX"/>
        </w:rPr>
        <w:t xml:space="preserve">con un incremento de </w:t>
      </w:r>
      <w:r>
        <w:rPr>
          <w:rFonts w:ascii="Futura Lt BT" w:hAnsi="Futura Lt BT" w:cs="Courier New"/>
          <w:sz w:val="24"/>
          <w:szCs w:val="24"/>
          <w:lang w:val="es-MX"/>
        </w:rPr>
        <w:t>7</w:t>
      </w:r>
      <w:r w:rsidRPr="00526244">
        <w:rPr>
          <w:rFonts w:ascii="Futura Lt BT" w:hAnsi="Futura Lt BT" w:cs="Courier New"/>
          <w:sz w:val="24"/>
          <w:szCs w:val="24"/>
          <w:lang w:val="es-MX"/>
        </w:rPr>
        <w:t>.</w:t>
      </w:r>
      <w:r>
        <w:rPr>
          <w:rFonts w:ascii="Futura Lt BT" w:hAnsi="Futura Lt BT" w:cs="Courier New"/>
          <w:sz w:val="24"/>
          <w:szCs w:val="24"/>
          <w:lang w:val="es-MX"/>
        </w:rPr>
        <w:t>7</w:t>
      </w:r>
      <w:r w:rsidRPr="00526244">
        <w:rPr>
          <w:rFonts w:ascii="Futura Lt BT" w:hAnsi="Futura Lt BT" w:cs="Courier New"/>
          <w:sz w:val="24"/>
          <w:szCs w:val="24"/>
          <w:lang w:val="es-MX"/>
        </w:rPr>
        <w:t xml:space="preserve"> por ciento con respecto a igual período de 202</w:t>
      </w:r>
      <w:r>
        <w:rPr>
          <w:rFonts w:ascii="Futura Lt BT" w:hAnsi="Futura Lt BT" w:cs="Courier New"/>
          <w:sz w:val="24"/>
          <w:szCs w:val="24"/>
          <w:lang w:val="es-MX"/>
        </w:rPr>
        <w:t>4</w:t>
      </w:r>
      <w:r w:rsidRPr="00526244">
        <w:rPr>
          <w:rFonts w:ascii="Futura Lt BT" w:hAnsi="Futura Lt BT" w:cs="Courier New"/>
          <w:sz w:val="24"/>
          <w:szCs w:val="24"/>
          <w:lang w:val="es-MX"/>
        </w:rPr>
        <w:t xml:space="preserve"> (US$ 5</w:t>
      </w:r>
      <w:r>
        <w:rPr>
          <w:rFonts w:ascii="Futura Lt BT" w:hAnsi="Futura Lt BT" w:cs="Courier New"/>
          <w:sz w:val="24"/>
          <w:szCs w:val="24"/>
          <w:lang w:val="es-MX"/>
        </w:rPr>
        <w:t>81</w:t>
      </w:r>
      <w:r w:rsidRPr="00526244">
        <w:rPr>
          <w:rFonts w:ascii="Futura Lt BT" w:hAnsi="Futura Lt BT" w:cs="Courier New"/>
          <w:sz w:val="24"/>
          <w:szCs w:val="24"/>
          <w:lang w:val="es-MX"/>
        </w:rPr>
        <w:t>.</w:t>
      </w:r>
      <w:r>
        <w:rPr>
          <w:rFonts w:ascii="Futura Lt BT" w:hAnsi="Futura Lt BT" w:cs="Courier New"/>
          <w:sz w:val="24"/>
          <w:szCs w:val="24"/>
          <w:lang w:val="es-MX"/>
        </w:rPr>
        <w:t>9</w:t>
      </w:r>
      <w:r w:rsidRPr="00526244">
        <w:rPr>
          <w:rFonts w:ascii="Futura Lt BT" w:hAnsi="Futura Lt BT" w:cs="Courier New"/>
          <w:sz w:val="24"/>
          <w:szCs w:val="24"/>
          <w:lang w:val="es-MX"/>
        </w:rPr>
        <w:t xml:space="preserve"> millones)</w:t>
      </w:r>
      <w:r>
        <w:rPr>
          <w:rFonts w:ascii="Futura Lt BT" w:hAnsi="Futura Lt BT" w:cs="Courier New"/>
          <w:sz w:val="24"/>
          <w:szCs w:val="24"/>
          <w:lang w:val="es-MX"/>
        </w:rPr>
        <w:t xml:space="preserve">, </w:t>
      </w:r>
      <w:r w:rsidRPr="00526244">
        <w:rPr>
          <w:rFonts w:ascii="Futura Lt BT" w:hAnsi="Futura Lt BT" w:cs="Courier New"/>
          <w:sz w:val="24"/>
          <w:szCs w:val="24"/>
          <w:lang w:val="es-MX"/>
        </w:rPr>
        <w:t xml:space="preserve">asociado principalmente a </w:t>
      </w:r>
      <w:r>
        <w:rPr>
          <w:rFonts w:ascii="Futura Lt BT" w:hAnsi="Futura Lt BT" w:cs="Courier New"/>
          <w:sz w:val="24"/>
          <w:szCs w:val="24"/>
          <w:lang w:val="es-MX"/>
        </w:rPr>
        <w:t>may</w:t>
      </w:r>
      <w:r w:rsidRPr="00526244">
        <w:rPr>
          <w:rFonts w:ascii="Futura Lt BT" w:hAnsi="Futura Lt BT" w:cs="Courier New"/>
          <w:sz w:val="24"/>
          <w:szCs w:val="24"/>
          <w:lang w:val="es-MX"/>
        </w:rPr>
        <w:t xml:space="preserve">ores compras </w:t>
      </w:r>
      <w:r w:rsidR="00162E8A">
        <w:rPr>
          <w:rFonts w:ascii="Futura Lt BT" w:hAnsi="Futura Lt BT" w:cs="Courier New"/>
          <w:sz w:val="24"/>
          <w:szCs w:val="24"/>
          <w:lang w:val="es-MX"/>
        </w:rPr>
        <w:t>insumos para la industria textil (+US$1</w:t>
      </w:r>
      <w:r w:rsidR="0091128B">
        <w:rPr>
          <w:rFonts w:ascii="Futura Lt BT" w:hAnsi="Futura Lt BT" w:cs="Courier New"/>
          <w:sz w:val="24"/>
          <w:szCs w:val="24"/>
          <w:lang w:val="es-MX"/>
        </w:rPr>
        <w:t>9.5</w:t>
      </w:r>
      <w:r w:rsidR="00162E8A">
        <w:rPr>
          <w:rFonts w:ascii="Futura Lt BT" w:hAnsi="Futura Lt BT" w:cs="Courier New"/>
          <w:sz w:val="24"/>
          <w:szCs w:val="24"/>
          <w:lang w:val="es-MX"/>
        </w:rPr>
        <w:t xml:space="preserve"> millones), </w:t>
      </w:r>
      <w:r w:rsidR="0091128B">
        <w:rPr>
          <w:rFonts w:ascii="Futura Lt BT" w:hAnsi="Futura Lt BT" w:cs="Courier New"/>
          <w:sz w:val="24"/>
          <w:szCs w:val="24"/>
          <w:lang w:val="es-MX"/>
        </w:rPr>
        <w:t>maquinaria y aparatos eléctricos (+US$12.5 millones) y productos agrícolas (+US$9.7 millones)</w:t>
      </w:r>
      <w:r w:rsidRPr="00526244">
        <w:rPr>
          <w:rFonts w:ascii="Futura Lt BT" w:hAnsi="Futura Lt BT" w:cs="Courier New"/>
          <w:sz w:val="24"/>
          <w:szCs w:val="24"/>
          <w:lang w:val="es-MX"/>
        </w:rPr>
        <w:t>.</w:t>
      </w:r>
      <w:r w:rsidR="0091128B">
        <w:rPr>
          <w:rFonts w:ascii="Futura Lt BT" w:hAnsi="Futura Lt BT" w:cs="Courier New"/>
          <w:sz w:val="24"/>
          <w:szCs w:val="24"/>
          <w:lang w:val="es-MX"/>
        </w:rPr>
        <w:t xml:space="preserve"> Las importaciones acumuladas de las empresas de zona franca fuero de 1,217.7 millones en el primer semestre de 2025 (US$1,155.4 millones en el primer semestre de 2024).</w:t>
      </w:r>
    </w:p>
    <w:p w:rsidR="008D348D" w:rsidRDefault="003440D3" w:rsidP="00C46558">
      <w:pPr>
        <w:pStyle w:val="Estilo2"/>
      </w:pPr>
      <w:r>
        <w:t>Anexo</w:t>
      </w:r>
      <w:r w:rsidR="00F528E7">
        <w:t xml:space="preserve"> 1:</w:t>
      </w:r>
    </w:p>
    <w:p w:rsidR="00324FD2" w:rsidRDefault="00324FD2" w:rsidP="00232878">
      <w:pPr>
        <w:pStyle w:val="Estilo2"/>
      </w:pPr>
      <w:r>
        <w:t>Balance comercial</w:t>
      </w:r>
    </w:p>
    <w:p w:rsidR="00A77DE3" w:rsidRDefault="00324FD2" w:rsidP="00232878">
      <w:pPr>
        <w:pStyle w:val="Estilo2"/>
        <w:rPr>
          <w:i/>
          <w:sz w:val="24"/>
          <w:szCs w:val="24"/>
        </w:rPr>
      </w:pPr>
      <w:r w:rsidRPr="00324FD2">
        <w:rPr>
          <w:i/>
          <w:sz w:val="24"/>
          <w:szCs w:val="24"/>
        </w:rPr>
        <w:t>(Millones de dólares)</w:t>
      </w:r>
    </w:p>
    <w:p w:rsidR="004E45D8" w:rsidRDefault="004E45D8" w:rsidP="00232878">
      <w:pPr>
        <w:pStyle w:val="Estilo2"/>
        <w:rPr>
          <w:i/>
          <w:sz w:val="24"/>
          <w:szCs w:val="24"/>
        </w:rPr>
      </w:pPr>
    </w:p>
    <w:p w:rsidR="004E45D8" w:rsidRDefault="004E45D8" w:rsidP="00232878">
      <w:pPr>
        <w:pStyle w:val="Estilo2"/>
        <w:rPr>
          <w:i/>
          <w:sz w:val="24"/>
          <w:szCs w:val="24"/>
        </w:rPr>
      </w:pPr>
      <w:r w:rsidRPr="004E45D8">
        <w:rPr>
          <w:noProof/>
        </w:rPr>
        <w:drawing>
          <wp:anchor distT="0" distB="0" distL="114300" distR="114300" simplePos="0" relativeHeight="252092416" behindDoc="0" locked="0" layoutInCell="1" allowOverlap="1">
            <wp:simplePos x="0" y="0"/>
            <wp:positionH relativeFrom="margin">
              <wp:align>left</wp:align>
            </wp:positionH>
            <wp:positionV relativeFrom="paragraph">
              <wp:posOffset>51131</wp:posOffset>
            </wp:positionV>
            <wp:extent cx="5612130" cy="4349261"/>
            <wp:effectExtent l="0" t="0" r="762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2130" cy="4349261"/>
                    </a:xfrm>
                    <a:prstGeom prst="rect">
                      <a:avLst/>
                    </a:prstGeom>
                    <a:noFill/>
                    <a:ln>
                      <a:noFill/>
                    </a:ln>
                  </pic:spPr>
                </pic:pic>
              </a:graphicData>
            </a:graphic>
          </wp:anchor>
        </w:drawing>
      </w:r>
    </w:p>
    <w:p w:rsidR="004E45D8" w:rsidRDefault="004E45D8" w:rsidP="00232878">
      <w:pPr>
        <w:pStyle w:val="Estilo2"/>
        <w:rPr>
          <w:i/>
          <w:sz w:val="24"/>
          <w:szCs w:val="24"/>
        </w:rPr>
      </w:pPr>
    </w:p>
    <w:p w:rsidR="004E45D8" w:rsidRDefault="004E45D8" w:rsidP="00232878">
      <w:pPr>
        <w:pStyle w:val="Estilo2"/>
        <w:rPr>
          <w:i/>
          <w:sz w:val="24"/>
          <w:szCs w:val="24"/>
        </w:rPr>
      </w:pPr>
    </w:p>
    <w:p w:rsidR="004E45D8" w:rsidRDefault="004E45D8" w:rsidP="00232878">
      <w:pPr>
        <w:pStyle w:val="Estilo2"/>
        <w:rPr>
          <w:i/>
          <w:sz w:val="24"/>
          <w:szCs w:val="24"/>
        </w:rPr>
      </w:pPr>
    </w:p>
    <w:p w:rsidR="00EF3E8C" w:rsidRDefault="00EF3E8C" w:rsidP="00232878">
      <w:pPr>
        <w:pStyle w:val="Estilo2"/>
        <w:rPr>
          <w:i/>
          <w:sz w:val="24"/>
          <w:szCs w:val="24"/>
        </w:rPr>
      </w:pPr>
    </w:p>
    <w:p w:rsidR="00EF3E8C" w:rsidRPr="00324FD2" w:rsidRDefault="00EF3E8C" w:rsidP="00232878">
      <w:pPr>
        <w:pStyle w:val="Estilo2"/>
        <w:rPr>
          <w:i/>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tblGrid>
      <w:tr w:rsidR="00A77DE3" w:rsidTr="00F528E7">
        <w:trPr>
          <w:jc w:val="center"/>
        </w:trPr>
        <w:tc>
          <w:tcPr>
            <w:tcW w:w="8046" w:type="dxa"/>
          </w:tcPr>
          <w:p w:rsidR="00F528E7" w:rsidRDefault="00F528E7" w:rsidP="003440D3">
            <w:pPr>
              <w:pStyle w:val="Estilo2"/>
              <w:ind w:left="862"/>
              <w:jc w:val="left"/>
            </w:pPr>
          </w:p>
          <w:p w:rsidR="00A77DE3" w:rsidRDefault="00A77DE3" w:rsidP="003440D3">
            <w:pPr>
              <w:pStyle w:val="Estilo2"/>
              <w:jc w:val="left"/>
            </w:pPr>
          </w:p>
        </w:tc>
      </w:tr>
    </w:tbl>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4E45D8" w:rsidRDefault="004E45D8" w:rsidP="005D7649">
      <w:pPr>
        <w:pStyle w:val="Estilo2"/>
      </w:pPr>
      <w:bookmarkStart w:id="20" w:name="_Hlk134711164"/>
    </w:p>
    <w:p w:rsidR="004E45D8" w:rsidRDefault="004E45D8" w:rsidP="005D7649">
      <w:pPr>
        <w:pStyle w:val="Estilo2"/>
      </w:pPr>
    </w:p>
    <w:p w:rsidR="004E45D8" w:rsidRDefault="004E45D8" w:rsidP="005D7649">
      <w:pPr>
        <w:pStyle w:val="Estilo2"/>
      </w:pPr>
    </w:p>
    <w:p w:rsidR="004E45D8" w:rsidRDefault="004E45D8" w:rsidP="005D7649">
      <w:pPr>
        <w:pStyle w:val="Estilo2"/>
      </w:pPr>
    </w:p>
    <w:p w:rsidR="004E45D8" w:rsidRDefault="004E45D8" w:rsidP="005D7649">
      <w:pPr>
        <w:pStyle w:val="Estilo2"/>
      </w:pPr>
    </w:p>
    <w:p w:rsidR="004E45D8" w:rsidRDefault="004E45D8" w:rsidP="005D7649">
      <w:pPr>
        <w:pStyle w:val="Estilo2"/>
      </w:pPr>
    </w:p>
    <w:p w:rsidR="004E45D8" w:rsidRDefault="004E45D8" w:rsidP="005D7649">
      <w:pPr>
        <w:pStyle w:val="Estilo2"/>
      </w:pPr>
    </w:p>
    <w:p w:rsidR="004E45D8" w:rsidRDefault="004E45D8" w:rsidP="005D7649">
      <w:pPr>
        <w:pStyle w:val="Estilo2"/>
      </w:pPr>
    </w:p>
    <w:p w:rsidR="004E45D8" w:rsidRDefault="004E45D8" w:rsidP="005D7649">
      <w:pPr>
        <w:pStyle w:val="Estilo2"/>
      </w:pPr>
    </w:p>
    <w:p w:rsidR="004E45D8" w:rsidRDefault="004E45D8" w:rsidP="005D7649">
      <w:pPr>
        <w:pStyle w:val="Estilo2"/>
      </w:pPr>
    </w:p>
    <w:p w:rsidR="004E45D8" w:rsidRDefault="004E45D8" w:rsidP="005D7649">
      <w:pPr>
        <w:pStyle w:val="Estilo2"/>
      </w:pPr>
    </w:p>
    <w:p w:rsidR="004E45D8" w:rsidRDefault="004E45D8" w:rsidP="005D7649">
      <w:pPr>
        <w:pStyle w:val="Estilo2"/>
      </w:pPr>
    </w:p>
    <w:p w:rsidR="004E45D8" w:rsidRDefault="004E45D8" w:rsidP="005D7649">
      <w:pPr>
        <w:pStyle w:val="Estilo2"/>
      </w:pPr>
    </w:p>
    <w:p w:rsidR="004E45D8" w:rsidRDefault="004E45D8" w:rsidP="005D7649">
      <w:pPr>
        <w:pStyle w:val="Estilo2"/>
      </w:pPr>
    </w:p>
    <w:p w:rsidR="004E45D8" w:rsidRDefault="004E45D8" w:rsidP="005D7649">
      <w:pPr>
        <w:pStyle w:val="Estilo2"/>
      </w:pPr>
    </w:p>
    <w:p w:rsidR="008D348D" w:rsidRDefault="00F528E7" w:rsidP="005D7649">
      <w:pPr>
        <w:pStyle w:val="Estilo2"/>
      </w:pPr>
      <w:r>
        <w:t>Anexo 2:</w:t>
      </w:r>
    </w:p>
    <w:p w:rsidR="00232878" w:rsidRDefault="00683639" w:rsidP="00232878">
      <w:pPr>
        <w:pStyle w:val="Estilo2"/>
      </w:pPr>
      <w:r>
        <w:t>Exportaciones FOB de mercancías</w:t>
      </w:r>
    </w:p>
    <w:p w:rsidR="00683639" w:rsidRPr="00232878" w:rsidRDefault="00683639" w:rsidP="00232878">
      <w:pPr>
        <w:pStyle w:val="Estilo2"/>
      </w:pPr>
      <w:r w:rsidRPr="00324FD2">
        <w:rPr>
          <w:i/>
          <w:sz w:val="24"/>
          <w:szCs w:val="24"/>
        </w:rPr>
        <w:t>(Millones de dólares)</w:t>
      </w:r>
    </w:p>
    <w:p w:rsidR="00F412FC" w:rsidRDefault="001D5EBC" w:rsidP="00232878">
      <w:pPr>
        <w:pStyle w:val="Estilo2"/>
        <w:ind w:left="862"/>
      </w:pPr>
      <w:r w:rsidRPr="001D5EBC">
        <w:rPr>
          <w:noProof/>
        </w:rPr>
        <w:drawing>
          <wp:anchor distT="0" distB="0" distL="114300" distR="114300" simplePos="0" relativeHeight="252077056" behindDoc="0" locked="0" layoutInCell="1" allowOverlap="1">
            <wp:simplePos x="0" y="0"/>
            <wp:positionH relativeFrom="column">
              <wp:posOffset>-51435</wp:posOffset>
            </wp:positionH>
            <wp:positionV relativeFrom="paragraph">
              <wp:posOffset>68898</wp:posOffset>
            </wp:positionV>
            <wp:extent cx="5612130" cy="7810730"/>
            <wp:effectExtent l="0" t="0" r="762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130" cy="7810730"/>
                    </a:xfrm>
                    <a:prstGeom prst="rect">
                      <a:avLst/>
                    </a:prstGeom>
                    <a:noFill/>
                    <a:ln>
                      <a:noFill/>
                    </a:ln>
                  </pic:spPr>
                </pic:pic>
              </a:graphicData>
            </a:graphic>
          </wp:anchor>
        </w:drawing>
      </w:r>
    </w:p>
    <w:p w:rsidR="00BC61AA" w:rsidRDefault="00BC61AA" w:rsidP="00232878">
      <w:pPr>
        <w:pStyle w:val="Estilo2"/>
        <w:ind w:left="862"/>
        <w:rPr>
          <w:i/>
          <w:sz w:val="24"/>
          <w:szCs w:val="24"/>
        </w:rPr>
      </w:pPr>
    </w:p>
    <w:p w:rsidR="007863B9" w:rsidRDefault="007863B9" w:rsidP="00232878">
      <w:pPr>
        <w:pStyle w:val="Estilo2"/>
        <w:ind w:left="862"/>
        <w:rPr>
          <w:i/>
          <w:sz w:val="24"/>
          <w:szCs w:val="24"/>
        </w:rPr>
      </w:pPr>
    </w:p>
    <w:p w:rsidR="007863B9" w:rsidRDefault="007863B9" w:rsidP="00683639">
      <w:pPr>
        <w:pStyle w:val="Estilo2"/>
        <w:ind w:left="862"/>
        <w:rPr>
          <w:i/>
          <w:sz w:val="24"/>
          <w:szCs w:val="24"/>
        </w:rPr>
      </w:pPr>
    </w:p>
    <w:bookmarkEnd w:id="20"/>
    <w:p w:rsidR="008D348D" w:rsidRDefault="008D348D">
      <w:pPr>
        <w:rPr>
          <w:rFonts w:ascii="Futura Md BT" w:eastAsia="MS Mincho" w:hAnsi="Futura Md BT" w:cs="Arial"/>
          <w:b/>
          <w:bCs/>
          <w:color w:val="004B85"/>
          <w:kern w:val="32"/>
          <w:sz w:val="28"/>
          <w:szCs w:val="28"/>
          <w:lang w:val="es-ES" w:eastAsia="es-ES"/>
        </w:rPr>
      </w:pPr>
      <w:r>
        <w:br w:type="page"/>
      </w:r>
    </w:p>
    <w:p w:rsidR="00232878" w:rsidRDefault="00683639" w:rsidP="00232878">
      <w:pPr>
        <w:pStyle w:val="Estilo2"/>
      </w:pPr>
      <w:r>
        <w:t>Anexo 3:</w:t>
      </w:r>
    </w:p>
    <w:p w:rsidR="00232878" w:rsidRDefault="00683639" w:rsidP="00232878">
      <w:pPr>
        <w:pStyle w:val="Estilo2"/>
      </w:pPr>
      <w:r>
        <w:t>Exportaciones FOB de mercancías por regiones y países</w:t>
      </w:r>
    </w:p>
    <w:p w:rsidR="00EB753D" w:rsidRDefault="00683639" w:rsidP="00232878">
      <w:pPr>
        <w:pStyle w:val="Estilo2"/>
        <w:rPr>
          <w:i/>
          <w:sz w:val="24"/>
          <w:szCs w:val="24"/>
        </w:rPr>
      </w:pPr>
      <w:r w:rsidRPr="00324FD2">
        <w:rPr>
          <w:i/>
          <w:sz w:val="24"/>
          <w:szCs w:val="24"/>
        </w:rPr>
        <w:t>(Millones de dólares)</w:t>
      </w:r>
    </w:p>
    <w:p w:rsidR="00232878" w:rsidRDefault="001D5EBC" w:rsidP="00232878">
      <w:pPr>
        <w:pStyle w:val="Estilo2"/>
        <w:rPr>
          <w:i/>
          <w:sz w:val="24"/>
          <w:szCs w:val="24"/>
        </w:rPr>
      </w:pPr>
      <w:r w:rsidRPr="001D5EBC">
        <w:rPr>
          <w:noProof/>
        </w:rPr>
        <w:drawing>
          <wp:anchor distT="0" distB="0" distL="114300" distR="114300" simplePos="0" relativeHeight="252078080" behindDoc="0" locked="0" layoutInCell="1" allowOverlap="1">
            <wp:simplePos x="0" y="0"/>
            <wp:positionH relativeFrom="column">
              <wp:posOffset>953</wp:posOffset>
            </wp:positionH>
            <wp:positionV relativeFrom="paragraph">
              <wp:posOffset>1270</wp:posOffset>
            </wp:positionV>
            <wp:extent cx="5612130" cy="7288415"/>
            <wp:effectExtent l="0" t="0" r="7620" b="825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2130" cy="7288415"/>
                    </a:xfrm>
                    <a:prstGeom prst="rect">
                      <a:avLst/>
                    </a:prstGeom>
                    <a:noFill/>
                    <a:ln>
                      <a:noFill/>
                    </a:ln>
                  </pic:spPr>
                </pic:pic>
              </a:graphicData>
            </a:graphic>
          </wp:anchor>
        </w:drawing>
      </w:r>
    </w:p>
    <w:p w:rsidR="00232878" w:rsidRDefault="00232878"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F448A1" w:rsidRDefault="00F448A1" w:rsidP="00232878">
      <w:pPr>
        <w:pStyle w:val="Estilo2"/>
        <w:rPr>
          <w:i/>
          <w:sz w:val="24"/>
          <w:szCs w:val="24"/>
        </w:rPr>
      </w:pPr>
    </w:p>
    <w:p w:rsidR="00831C9A" w:rsidRDefault="00831C9A" w:rsidP="00232878">
      <w:pPr>
        <w:pStyle w:val="Estilo2"/>
      </w:pPr>
    </w:p>
    <w:p w:rsidR="00683639" w:rsidRDefault="00683639" w:rsidP="00232878">
      <w:pPr>
        <w:pStyle w:val="Estilo2"/>
      </w:pPr>
      <w:r>
        <w:t>Anexo 4:</w:t>
      </w:r>
    </w:p>
    <w:p w:rsidR="00683639" w:rsidRDefault="00683639" w:rsidP="00232878">
      <w:pPr>
        <w:pStyle w:val="Estilo2"/>
      </w:pPr>
      <w:r>
        <w:t xml:space="preserve">Exportaciones </w:t>
      </w:r>
      <w:r w:rsidR="003A7C99">
        <w:t xml:space="preserve">de Zona Franca por </w:t>
      </w:r>
      <w:r w:rsidR="00BC065B">
        <w:t xml:space="preserve">categoría de </w:t>
      </w:r>
      <w:r w:rsidR="00D17AF4">
        <w:t>productos</w:t>
      </w:r>
    </w:p>
    <w:p w:rsidR="00683639" w:rsidRDefault="00F448A1" w:rsidP="00232878">
      <w:pPr>
        <w:pStyle w:val="Estilo2"/>
        <w:rPr>
          <w:i/>
          <w:sz w:val="24"/>
          <w:szCs w:val="24"/>
        </w:rPr>
      </w:pPr>
      <w:r w:rsidRPr="00F448A1">
        <w:t xml:space="preserve"> </w:t>
      </w:r>
      <w:r w:rsidR="00683639" w:rsidRPr="00324FD2">
        <w:rPr>
          <w:i/>
          <w:sz w:val="24"/>
          <w:szCs w:val="24"/>
        </w:rPr>
        <w:t>(Millones de dólares)</w:t>
      </w:r>
    </w:p>
    <w:p w:rsidR="00CA4FE8" w:rsidRDefault="00CA4FE8" w:rsidP="00683639">
      <w:pPr>
        <w:pStyle w:val="Estilo2"/>
        <w:ind w:left="862"/>
        <w:rPr>
          <w:i/>
          <w:sz w:val="24"/>
          <w:szCs w:val="24"/>
        </w:rPr>
      </w:pPr>
    </w:p>
    <w:p w:rsidR="00CA4FE8" w:rsidRPr="007863B9" w:rsidRDefault="001D5EBC" w:rsidP="00683639">
      <w:pPr>
        <w:pStyle w:val="Estilo2"/>
        <w:ind w:left="862"/>
        <w:rPr>
          <w:sz w:val="24"/>
          <w:szCs w:val="24"/>
        </w:rPr>
      </w:pPr>
      <w:r w:rsidRPr="001D5EBC">
        <w:rPr>
          <w:noProof/>
        </w:rPr>
        <w:drawing>
          <wp:anchor distT="0" distB="0" distL="114300" distR="114300" simplePos="0" relativeHeight="252079104" behindDoc="0" locked="0" layoutInCell="1" allowOverlap="1">
            <wp:simplePos x="0" y="0"/>
            <wp:positionH relativeFrom="column">
              <wp:posOffset>953</wp:posOffset>
            </wp:positionH>
            <wp:positionV relativeFrom="paragraph">
              <wp:posOffset>13335</wp:posOffset>
            </wp:positionV>
            <wp:extent cx="5612130" cy="2320352"/>
            <wp:effectExtent l="0" t="0" r="7620" b="381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2130" cy="2320352"/>
                    </a:xfrm>
                    <a:prstGeom prst="rect">
                      <a:avLst/>
                    </a:prstGeom>
                    <a:noFill/>
                    <a:ln>
                      <a:noFill/>
                    </a:ln>
                  </pic:spPr>
                </pic:pic>
              </a:graphicData>
            </a:graphic>
          </wp:anchor>
        </w:drawing>
      </w:r>
    </w:p>
    <w:p w:rsidR="00857343" w:rsidRPr="00324FD2" w:rsidRDefault="00857343" w:rsidP="00683639">
      <w:pPr>
        <w:pStyle w:val="Estilo2"/>
        <w:ind w:left="862"/>
        <w:rPr>
          <w:i/>
          <w:sz w:val="24"/>
          <w:szCs w:val="24"/>
        </w:rPr>
      </w:pPr>
    </w:p>
    <w:p w:rsidR="00A77DE3" w:rsidRDefault="00A77DE3" w:rsidP="00857343">
      <w:pPr>
        <w:pStyle w:val="Estilo2"/>
        <w:ind w:left="862"/>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tblGrid>
      <w:tr w:rsidR="00A77DE3" w:rsidTr="001B3CD8">
        <w:trPr>
          <w:jc w:val="center"/>
        </w:trPr>
        <w:tc>
          <w:tcPr>
            <w:tcW w:w="8642" w:type="dxa"/>
          </w:tcPr>
          <w:p w:rsidR="00A77DE3" w:rsidRDefault="00A77DE3" w:rsidP="00A77DE3">
            <w:pPr>
              <w:pStyle w:val="Estilo2"/>
            </w:pPr>
          </w:p>
        </w:tc>
      </w:tr>
    </w:tbl>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857343" w:rsidRDefault="00857343" w:rsidP="00F528E7">
      <w:pPr>
        <w:pStyle w:val="Estilo2"/>
        <w:ind w:left="862"/>
        <w:jc w:val="left"/>
      </w:pPr>
    </w:p>
    <w:p w:rsidR="00857343" w:rsidRDefault="00857343"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4E45D8" w:rsidRDefault="004E45D8" w:rsidP="00F412FC">
      <w:pPr>
        <w:pStyle w:val="Estilo2"/>
        <w:jc w:val="left"/>
      </w:pPr>
    </w:p>
    <w:p w:rsidR="00F668EA" w:rsidRDefault="00F668EA" w:rsidP="00F412FC">
      <w:pPr>
        <w:pStyle w:val="Estilo2"/>
        <w:jc w:val="left"/>
      </w:pPr>
    </w:p>
    <w:p w:rsidR="003A7C99" w:rsidRDefault="00F528E7" w:rsidP="00232878">
      <w:pPr>
        <w:pStyle w:val="Estilo2"/>
      </w:pPr>
      <w:r>
        <w:t>Anexo 5:</w:t>
      </w:r>
    </w:p>
    <w:p w:rsidR="003A7C99" w:rsidRDefault="003A7C99" w:rsidP="00232878">
      <w:pPr>
        <w:pStyle w:val="Estilo2"/>
      </w:pPr>
      <w:r>
        <w:t>Importaciones de mercancías por CUODE</w:t>
      </w:r>
    </w:p>
    <w:p w:rsidR="003D6E7F" w:rsidRDefault="003D6E7F" w:rsidP="00232878">
      <w:pPr>
        <w:pStyle w:val="Estilo2"/>
        <w:rPr>
          <w:i/>
          <w:sz w:val="24"/>
          <w:szCs w:val="24"/>
        </w:rPr>
      </w:pPr>
      <w:r w:rsidRPr="00324FD2">
        <w:rPr>
          <w:i/>
          <w:sz w:val="24"/>
          <w:szCs w:val="24"/>
        </w:rPr>
        <w:t>(Millones de dólares)</w:t>
      </w:r>
    </w:p>
    <w:p w:rsidR="00E43E87" w:rsidRDefault="004E45D8" w:rsidP="003A7C99">
      <w:pPr>
        <w:pStyle w:val="Estilo2"/>
        <w:ind w:left="862"/>
        <w:rPr>
          <w:i/>
          <w:sz w:val="24"/>
          <w:szCs w:val="24"/>
        </w:rPr>
      </w:pPr>
      <w:r w:rsidRPr="004E45D8">
        <w:rPr>
          <w:noProof/>
        </w:rPr>
        <w:drawing>
          <wp:anchor distT="0" distB="0" distL="114300" distR="114300" simplePos="0" relativeHeight="252093440" behindDoc="0" locked="0" layoutInCell="1" allowOverlap="1">
            <wp:simplePos x="0" y="0"/>
            <wp:positionH relativeFrom="margin">
              <wp:align>left</wp:align>
            </wp:positionH>
            <wp:positionV relativeFrom="paragraph">
              <wp:posOffset>5053</wp:posOffset>
            </wp:positionV>
            <wp:extent cx="5612130" cy="4299097"/>
            <wp:effectExtent l="0" t="0" r="7620" b="635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2130" cy="4299097"/>
                    </a:xfrm>
                    <a:prstGeom prst="rect">
                      <a:avLst/>
                    </a:prstGeom>
                    <a:noFill/>
                    <a:ln>
                      <a:noFill/>
                    </a:ln>
                  </pic:spPr>
                </pic:pic>
              </a:graphicData>
            </a:graphic>
          </wp:anchor>
        </w:drawing>
      </w:r>
    </w:p>
    <w:p w:rsidR="00E43E87" w:rsidRDefault="00E43E87" w:rsidP="003A7C99">
      <w:pPr>
        <w:pStyle w:val="Estilo2"/>
        <w:ind w:left="862"/>
      </w:pPr>
    </w:p>
    <w:p w:rsidR="00DB4AD3" w:rsidRDefault="00DB4AD3" w:rsidP="003A7C99">
      <w:pPr>
        <w:pStyle w:val="Estilo2"/>
        <w:ind w:left="862"/>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A77DE3" w:rsidTr="007D5D5D">
        <w:trPr>
          <w:jc w:val="center"/>
        </w:trPr>
        <w:tc>
          <w:tcPr>
            <w:tcW w:w="8838" w:type="dxa"/>
          </w:tcPr>
          <w:p w:rsidR="003D6E7F" w:rsidRDefault="003D6E7F" w:rsidP="003440D3">
            <w:pPr>
              <w:pStyle w:val="Estilo2"/>
              <w:jc w:val="left"/>
            </w:pPr>
          </w:p>
        </w:tc>
      </w:tr>
    </w:tbl>
    <w:p w:rsidR="008C69E6" w:rsidRDefault="008C69E6" w:rsidP="002D1267">
      <w:pPr>
        <w:pStyle w:val="Estilo2"/>
        <w:ind w:left="862"/>
      </w:pPr>
    </w:p>
    <w:p w:rsidR="008C69E6" w:rsidRDefault="008C69E6">
      <w:pPr>
        <w:rPr>
          <w:rFonts w:ascii="Futura Md BT" w:eastAsia="MS Mincho" w:hAnsi="Futura Md BT" w:cs="Arial"/>
          <w:b/>
          <w:bCs/>
          <w:color w:val="004B85"/>
          <w:kern w:val="32"/>
          <w:sz w:val="28"/>
          <w:szCs w:val="28"/>
          <w:lang w:val="es-ES" w:eastAsia="es-ES"/>
        </w:rPr>
      </w:pPr>
      <w:r>
        <w:br w:type="page"/>
      </w:r>
    </w:p>
    <w:p w:rsidR="008D348D" w:rsidRDefault="00F528E7" w:rsidP="00232878">
      <w:pPr>
        <w:pStyle w:val="Estilo2"/>
      </w:pPr>
      <w:r>
        <w:t>Anexo 6:</w:t>
      </w:r>
    </w:p>
    <w:p w:rsidR="0043158C" w:rsidRDefault="003A7C99" w:rsidP="00232878">
      <w:pPr>
        <w:pStyle w:val="Estilo2"/>
      </w:pPr>
      <w:r>
        <w:t>Importaciones CIF de mercancías por regiones y</w:t>
      </w:r>
      <w:r w:rsidR="002D1267">
        <w:t xml:space="preserve"> </w:t>
      </w:r>
      <w:r>
        <w:t>países</w:t>
      </w:r>
    </w:p>
    <w:p w:rsidR="003A7C99" w:rsidRDefault="003A7C99" w:rsidP="00232878">
      <w:pPr>
        <w:pStyle w:val="Estilo2"/>
        <w:rPr>
          <w:i/>
          <w:sz w:val="24"/>
          <w:szCs w:val="24"/>
        </w:rPr>
      </w:pPr>
      <w:r w:rsidRPr="00324FD2">
        <w:rPr>
          <w:i/>
          <w:sz w:val="24"/>
          <w:szCs w:val="24"/>
        </w:rPr>
        <w:t>(Millones de dólares)</w:t>
      </w:r>
    </w:p>
    <w:p w:rsidR="005D7649" w:rsidRDefault="004E45D8" w:rsidP="00232878">
      <w:pPr>
        <w:pStyle w:val="Estilo2"/>
        <w:rPr>
          <w:i/>
          <w:sz w:val="24"/>
          <w:szCs w:val="24"/>
        </w:rPr>
      </w:pPr>
      <w:r w:rsidRPr="004E45D8">
        <w:rPr>
          <w:noProof/>
        </w:rPr>
        <w:drawing>
          <wp:anchor distT="0" distB="0" distL="114300" distR="114300" simplePos="0" relativeHeight="252094464" behindDoc="0" locked="0" layoutInCell="1" allowOverlap="1">
            <wp:simplePos x="0" y="0"/>
            <wp:positionH relativeFrom="column">
              <wp:posOffset>2126</wp:posOffset>
            </wp:positionH>
            <wp:positionV relativeFrom="paragraph">
              <wp:posOffset>718</wp:posOffset>
            </wp:positionV>
            <wp:extent cx="5612130" cy="7145499"/>
            <wp:effectExtent l="0" t="0" r="762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2130" cy="7145499"/>
                    </a:xfrm>
                    <a:prstGeom prst="rect">
                      <a:avLst/>
                    </a:prstGeom>
                    <a:noFill/>
                    <a:ln>
                      <a:noFill/>
                    </a:ln>
                  </pic:spPr>
                </pic:pic>
              </a:graphicData>
            </a:graphic>
          </wp:anchor>
        </w:drawing>
      </w:r>
    </w:p>
    <w:p w:rsidR="005D7649" w:rsidRDefault="005D7649" w:rsidP="00232878">
      <w:pPr>
        <w:pStyle w:val="Estilo2"/>
        <w:rPr>
          <w:i/>
          <w:sz w:val="24"/>
          <w:szCs w:val="24"/>
        </w:rPr>
      </w:pPr>
    </w:p>
    <w:p w:rsidR="003166D8" w:rsidRPr="003166D8" w:rsidRDefault="003166D8" w:rsidP="002D1267">
      <w:pPr>
        <w:pStyle w:val="Estilo2"/>
        <w:ind w:left="862"/>
        <w:rPr>
          <w:b w:val="0"/>
          <w:sz w:val="24"/>
          <w:szCs w:val="24"/>
        </w:rPr>
      </w:pPr>
    </w:p>
    <w:p w:rsidR="004936F7" w:rsidRDefault="004936F7" w:rsidP="002D1267">
      <w:pPr>
        <w:pStyle w:val="Estilo2"/>
        <w:ind w:left="862"/>
      </w:pPr>
    </w:p>
    <w:p w:rsidR="001D5EBC" w:rsidRDefault="001D5EBC" w:rsidP="002D1267">
      <w:pPr>
        <w:pStyle w:val="Estilo2"/>
        <w:ind w:left="862"/>
      </w:pPr>
    </w:p>
    <w:p w:rsidR="001D5EBC" w:rsidRDefault="001D5EBC" w:rsidP="002D1267">
      <w:pPr>
        <w:pStyle w:val="Estilo2"/>
        <w:ind w:left="862"/>
      </w:pPr>
    </w:p>
    <w:p w:rsidR="001D5EBC" w:rsidRDefault="001D5EBC" w:rsidP="002D1267">
      <w:pPr>
        <w:pStyle w:val="Estilo2"/>
        <w:ind w:left="862"/>
      </w:pPr>
    </w:p>
    <w:p w:rsidR="001D5EBC" w:rsidRDefault="001D5EBC" w:rsidP="002D1267">
      <w:pPr>
        <w:pStyle w:val="Estilo2"/>
        <w:ind w:left="862"/>
      </w:pPr>
    </w:p>
    <w:p w:rsidR="001D5EBC" w:rsidRDefault="001D5EBC" w:rsidP="002D1267">
      <w:pPr>
        <w:pStyle w:val="Estilo2"/>
        <w:ind w:left="862"/>
      </w:pPr>
    </w:p>
    <w:p w:rsidR="001D5EBC" w:rsidRDefault="001D5EBC" w:rsidP="002D1267">
      <w:pPr>
        <w:pStyle w:val="Estilo2"/>
        <w:ind w:left="862"/>
      </w:pPr>
    </w:p>
    <w:p w:rsidR="001D5EBC" w:rsidRDefault="001D5EBC" w:rsidP="002D1267">
      <w:pPr>
        <w:pStyle w:val="Estilo2"/>
        <w:ind w:left="862"/>
      </w:pPr>
    </w:p>
    <w:p w:rsidR="001D5EBC" w:rsidRDefault="001D5EBC" w:rsidP="002D1267">
      <w:pPr>
        <w:pStyle w:val="Estilo2"/>
        <w:ind w:left="862"/>
      </w:pPr>
    </w:p>
    <w:p w:rsidR="001D5EBC" w:rsidRDefault="001D5EBC" w:rsidP="002D1267">
      <w:pPr>
        <w:pStyle w:val="Estilo2"/>
        <w:ind w:left="862"/>
      </w:pPr>
    </w:p>
    <w:p w:rsidR="001D5EBC" w:rsidRDefault="001D5EBC" w:rsidP="002D1267">
      <w:pPr>
        <w:pStyle w:val="Estilo2"/>
        <w:ind w:left="862"/>
      </w:pPr>
    </w:p>
    <w:p w:rsidR="001D5EBC" w:rsidRDefault="001D5EBC" w:rsidP="002D1267">
      <w:pPr>
        <w:pStyle w:val="Estilo2"/>
        <w:ind w:left="862"/>
      </w:pPr>
    </w:p>
    <w:p w:rsidR="001D5EBC" w:rsidRDefault="001D5EBC" w:rsidP="002D1267">
      <w:pPr>
        <w:pStyle w:val="Estilo2"/>
        <w:ind w:left="862"/>
      </w:pPr>
    </w:p>
    <w:p w:rsidR="001D5EBC" w:rsidRDefault="001D5EBC" w:rsidP="002D1267">
      <w:pPr>
        <w:pStyle w:val="Estilo2"/>
        <w:ind w:left="862"/>
      </w:pPr>
    </w:p>
    <w:p w:rsidR="001D5EBC" w:rsidRDefault="001D5EBC" w:rsidP="002D1267">
      <w:pPr>
        <w:pStyle w:val="Estilo2"/>
        <w:ind w:left="862"/>
      </w:pPr>
    </w:p>
    <w:p w:rsidR="001D5EBC" w:rsidRDefault="001D5EBC" w:rsidP="002D1267">
      <w:pPr>
        <w:pStyle w:val="Estilo2"/>
        <w:ind w:left="862"/>
      </w:pPr>
    </w:p>
    <w:p w:rsidR="001D5EBC" w:rsidRDefault="001D5EBC" w:rsidP="002D1267">
      <w:pPr>
        <w:pStyle w:val="Estilo2"/>
        <w:ind w:left="862"/>
      </w:pPr>
    </w:p>
    <w:p w:rsidR="001D5EBC" w:rsidRDefault="001D5EBC" w:rsidP="002D1267">
      <w:pPr>
        <w:pStyle w:val="Estilo2"/>
        <w:ind w:left="862"/>
      </w:pPr>
    </w:p>
    <w:p w:rsidR="001D5EBC" w:rsidRDefault="001D5EBC" w:rsidP="002D1267">
      <w:pPr>
        <w:pStyle w:val="Estilo2"/>
        <w:ind w:left="862"/>
      </w:pPr>
    </w:p>
    <w:p w:rsidR="001D5EBC" w:rsidRDefault="001D5EBC" w:rsidP="002D1267">
      <w:pPr>
        <w:pStyle w:val="Estilo2"/>
        <w:ind w:left="862"/>
      </w:pPr>
    </w:p>
    <w:p w:rsidR="001D5EBC" w:rsidRDefault="001D5EBC" w:rsidP="002D1267">
      <w:pPr>
        <w:pStyle w:val="Estilo2"/>
        <w:ind w:left="862"/>
      </w:pPr>
    </w:p>
    <w:p w:rsidR="001D5EBC" w:rsidRDefault="001D5EBC" w:rsidP="002D1267">
      <w:pPr>
        <w:pStyle w:val="Estilo2"/>
        <w:ind w:left="862"/>
      </w:pPr>
    </w:p>
    <w:p w:rsidR="001D5EBC" w:rsidRDefault="001D5EBC" w:rsidP="002D1267">
      <w:pPr>
        <w:pStyle w:val="Estilo2"/>
        <w:ind w:left="862"/>
      </w:pPr>
    </w:p>
    <w:p w:rsidR="001D5EBC" w:rsidRDefault="001D5EBC" w:rsidP="002D1267">
      <w:pPr>
        <w:pStyle w:val="Estilo2"/>
        <w:ind w:left="862"/>
      </w:pPr>
    </w:p>
    <w:p w:rsidR="001D5EBC" w:rsidRDefault="001D5EBC" w:rsidP="002D1267">
      <w:pPr>
        <w:pStyle w:val="Estilo2"/>
        <w:ind w:left="862"/>
      </w:pPr>
    </w:p>
    <w:p w:rsidR="001D5EBC" w:rsidRDefault="001D5EBC" w:rsidP="002D1267">
      <w:pPr>
        <w:pStyle w:val="Estilo2"/>
        <w:ind w:left="862"/>
      </w:pPr>
    </w:p>
    <w:p w:rsidR="001D5EBC" w:rsidRDefault="001D5EBC" w:rsidP="002D1267">
      <w:pPr>
        <w:pStyle w:val="Estilo2"/>
        <w:ind w:left="862"/>
      </w:pPr>
    </w:p>
    <w:p w:rsidR="001D5EBC" w:rsidRDefault="001D5EBC" w:rsidP="002D1267">
      <w:pPr>
        <w:pStyle w:val="Estilo2"/>
        <w:ind w:left="862"/>
      </w:pPr>
    </w:p>
    <w:p w:rsidR="001D5EBC" w:rsidRDefault="001D5EBC" w:rsidP="002D1267">
      <w:pPr>
        <w:pStyle w:val="Estilo2"/>
        <w:ind w:left="862"/>
      </w:pPr>
    </w:p>
    <w:p w:rsidR="001D5EBC" w:rsidRDefault="001D5EBC" w:rsidP="002D1267">
      <w:pPr>
        <w:pStyle w:val="Estilo2"/>
        <w:ind w:left="862"/>
      </w:pPr>
    </w:p>
    <w:p w:rsidR="001D5EBC" w:rsidRDefault="001D5EBC" w:rsidP="002D1267">
      <w:pPr>
        <w:pStyle w:val="Estilo2"/>
        <w:ind w:left="862"/>
      </w:pPr>
    </w:p>
    <w:p w:rsidR="001D5EBC" w:rsidRDefault="001D5EBC" w:rsidP="002D1267">
      <w:pPr>
        <w:pStyle w:val="Estilo2"/>
        <w:ind w:left="862"/>
      </w:pPr>
    </w:p>
    <w:p w:rsidR="004E45D8" w:rsidRPr="002D1267" w:rsidRDefault="004E45D8" w:rsidP="002D1267">
      <w:pPr>
        <w:pStyle w:val="Estilo2"/>
        <w:ind w:left="862"/>
      </w:pPr>
    </w:p>
    <w:p w:rsidR="005F7C9B" w:rsidRDefault="00F528E7" w:rsidP="00232878">
      <w:pPr>
        <w:pStyle w:val="Estilo2"/>
      </w:pPr>
      <w:r>
        <w:t>Anexo 7:</w:t>
      </w:r>
    </w:p>
    <w:p w:rsidR="005F7C9B" w:rsidRPr="005F7C9B" w:rsidRDefault="003A7C99" w:rsidP="00232878">
      <w:pPr>
        <w:pStyle w:val="Estilo2"/>
      </w:pPr>
      <w:r>
        <w:t xml:space="preserve">Importaciones de Zona Franca por </w:t>
      </w:r>
      <w:r w:rsidR="00BC065B">
        <w:t>categoría de productos</w:t>
      </w:r>
    </w:p>
    <w:p w:rsidR="003A7C99" w:rsidRDefault="003A7C99" w:rsidP="00232878">
      <w:pPr>
        <w:pStyle w:val="Estilo2"/>
        <w:rPr>
          <w:i/>
          <w:sz w:val="24"/>
          <w:szCs w:val="24"/>
        </w:rPr>
      </w:pPr>
      <w:r w:rsidRPr="00324FD2">
        <w:rPr>
          <w:i/>
          <w:sz w:val="24"/>
          <w:szCs w:val="24"/>
        </w:rPr>
        <w:t>(Millones de dólares)</w:t>
      </w:r>
    </w:p>
    <w:p w:rsidR="00BA4002" w:rsidRDefault="001D5EBC" w:rsidP="003A7C99">
      <w:pPr>
        <w:pStyle w:val="Estilo2"/>
        <w:ind w:left="862"/>
        <w:rPr>
          <w:i/>
          <w:sz w:val="24"/>
          <w:szCs w:val="24"/>
        </w:rPr>
      </w:pPr>
      <w:r w:rsidRPr="001D5EBC">
        <w:rPr>
          <w:noProof/>
        </w:rPr>
        <w:drawing>
          <wp:anchor distT="0" distB="0" distL="114300" distR="114300" simplePos="0" relativeHeight="252082176" behindDoc="0" locked="0" layoutInCell="1" allowOverlap="1">
            <wp:simplePos x="0" y="0"/>
            <wp:positionH relativeFrom="column">
              <wp:posOffset>39053</wp:posOffset>
            </wp:positionH>
            <wp:positionV relativeFrom="paragraph">
              <wp:posOffset>125095</wp:posOffset>
            </wp:positionV>
            <wp:extent cx="5612130" cy="1885228"/>
            <wp:effectExtent l="0" t="0" r="7620" b="127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2130" cy="1885228"/>
                    </a:xfrm>
                    <a:prstGeom prst="rect">
                      <a:avLst/>
                    </a:prstGeom>
                    <a:noFill/>
                    <a:ln>
                      <a:noFill/>
                    </a:ln>
                  </pic:spPr>
                </pic:pic>
              </a:graphicData>
            </a:graphic>
          </wp:anchor>
        </w:drawing>
      </w:r>
    </w:p>
    <w:p w:rsidR="00BA4002" w:rsidRPr="00324FD2" w:rsidRDefault="00BA4002" w:rsidP="003A7C99">
      <w:pPr>
        <w:pStyle w:val="Estilo2"/>
        <w:ind w:left="862"/>
        <w:rPr>
          <w:i/>
          <w:sz w:val="24"/>
          <w:szCs w:val="24"/>
        </w:rPr>
      </w:pPr>
    </w:p>
    <w:p w:rsidR="00F528E7" w:rsidRDefault="00F528E7" w:rsidP="00864C9A">
      <w:pPr>
        <w:pStyle w:val="Estilo2"/>
        <w:ind w:left="862"/>
      </w:pPr>
    </w:p>
    <w:p w:rsidR="00A77DE3" w:rsidRDefault="00A77DE3" w:rsidP="003440D3">
      <w:pPr>
        <w:pStyle w:val="Estilo2"/>
        <w:ind w:left="862"/>
        <w:jc w:val="left"/>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61F68" w:rsidTr="001B3CD8">
        <w:trPr>
          <w:jc w:val="center"/>
        </w:trPr>
        <w:tc>
          <w:tcPr>
            <w:tcW w:w="8828" w:type="dxa"/>
          </w:tcPr>
          <w:p w:rsidR="00861F68" w:rsidRDefault="00861F68" w:rsidP="003440D3">
            <w:pPr>
              <w:pStyle w:val="Estilo2"/>
              <w:jc w:val="left"/>
            </w:pPr>
          </w:p>
        </w:tc>
      </w:tr>
    </w:tbl>
    <w:p w:rsidR="00861F68" w:rsidRDefault="00861F68" w:rsidP="003440D3">
      <w:pPr>
        <w:pStyle w:val="Estilo2"/>
        <w:ind w:left="862"/>
        <w:jc w:val="left"/>
      </w:pPr>
    </w:p>
    <w:p w:rsidR="001D5EBC" w:rsidRDefault="001D5EBC" w:rsidP="003440D3">
      <w:pPr>
        <w:pStyle w:val="Estilo2"/>
        <w:ind w:left="862"/>
        <w:jc w:val="left"/>
      </w:pPr>
    </w:p>
    <w:p w:rsidR="001D5EBC" w:rsidRDefault="001D5EBC" w:rsidP="003440D3">
      <w:pPr>
        <w:pStyle w:val="Estilo2"/>
        <w:ind w:left="862"/>
        <w:jc w:val="left"/>
      </w:pPr>
    </w:p>
    <w:p w:rsidR="001D5EBC" w:rsidRDefault="001D5EBC" w:rsidP="003440D3">
      <w:pPr>
        <w:pStyle w:val="Estilo2"/>
        <w:ind w:left="862"/>
        <w:jc w:val="left"/>
      </w:pPr>
    </w:p>
    <w:p w:rsidR="001D5EBC" w:rsidRDefault="001D5EBC" w:rsidP="003440D3">
      <w:pPr>
        <w:pStyle w:val="Estilo2"/>
        <w:ind w:left="862"/>
        <w:jc w:val="left"/>
      </w:pPr>
    </w:p>
    <w:p w:rsidR="001D5EBC" w:rsidRDefault="001D5EBC" w:rsidP="003440D3">
      <w:pPr>
        <w:pStyle w:val="Estilo2"/>
        <w:ind w:left="862"/>
        <w:jc w:val="left"/>
      </w:pPr>
    </w:p>
    <w:p w:rsidR="001D5EBC" w:rsidRDefault="001D5EBC" w:rsidP="003440D3">
      <w:pPr>
        <w:pStyle w:val="Estilo2"/>
        <w:ind w:left="862"/>
        <w:jc w:val="left"/>
      </w:pPr>
    </w:p>
    <w:sectPr w:rsidR="001D5EBC">
      <w:headerReference w:type="default" r:id="rId31"/>
      <w:pgSz w:w="12240" w:h="15840"/>
      <w:pgMar w:top="1417" w:right="1701" w:bottom="1417"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E3B50" w16cex:dateUtc="2023-05-04T20:10:00Z"/>
  <w16cex:commentExtensible w16cex:durableId="27FE3C86" w16cex:dateUtc="2023-05-04T20:15:00Z"/>
  <w16cex:commentExtensible w16cex:durableId="27FE3E25" w16cex:dateUtc="2023-05-04T20:22:00Z"/>
  <w16cex:commentExtensible w16cex:durableId="27FE3EAC" w16cex:dateUtc="2023-05-04T20:2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3A84" w:rsidRDefault="00313A84" w:rsidP="00915142">
      <w:pPr>
        <w:spacing w:after="0" w:line="240" w:lineRule="auto"/>
      </w:pPr>
      <w:r>
        <w:separator/>
      </w:r>
    </w:p>
  </w:endnote>
  <w:endnote w:type="continuationSeparator" w:id="0">
    <w:p w:rsidR="00313A84" w:rsidRDefault="00313A84" w:rsidP="00915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utura Md BT">
    <w:altName w:val="Century Gothic"/>
    <w:panose1 w:val="020B0602020204020303"/>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Lt BT">
    <w:altName w:val="Century Gothic"/>
    <w:panose1 w:val="020B0402020204020303"/>
    <w:charset w:val="00"/>
    <w:family w:val="swiss"/>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3A84" w:rsidRDefault="00313A84" w:rsidP="00915142">
      <w:pPr>
        <w:spacing w:after="0" w:line="240" w:lineRule="auto"/>
      </w:pPr>
      <w:r>
        <w:separator/>
      </w:r>
    </w:p>
  </w:footnote>
  <w:footnote w:type="continuationSeparator" w:id="0">
    <w:p w:rsidR="00313A84" w:rsidRDefault="00313A84" w:rsidP="00915142">
      <w:pPr>
        <w:spacing w:after="0" w:line="240" w:lineRule="auto"/>
      </w:pPr>
      <w:r>
        <w:continuationSeparator/>
      </w:r>
    </w:p>
  </w:footnote>
  <w:footnote w:id="1">
    <w:p w:rsidR="00CD1152" w:rsidRPr="008D5ABA" w:rsidRDefault="00CD1152" w:rsidP="00CD1152">
      <w:pPr>
        <w:pStyle w:val="Textonotapie"/>
        <w:rPr>
          <w:rFonts w:ascii="Garamond" w:hAnsi="Garamond"/>
        </w:rPr>
      </w:pPr>
      <w:r>
        <w:rPr>
          <w:rStyle w:val="Refdenotaalpie"/>
          <w:rFonts w:eastAsiaTheme="majorEastAsia"/>
        </w:rPr>
        <w:footnoteRef/>
      </w:r>
      <w:r>
        <w:t xml:space="preserve"> </w:t>
      </w:r>
      <w:r w:rsidRPr="008D5ABA">
        <w:rPr>
          <w:rFonts w:ascii="Garamond" w:hAnsi="Garamond"/>
        </w:rPr>
        <w:t>Las exportaciones pesqueras del sector primario no incluyen las exportaciones de manufactura y zona franca.</w:t>
      </w:r>
    </w:p>
  </w:footnote>
  <w:footnote w:id="2">
    <w:p w:rsidR="00D40D38" w:rsidRPr="000465E6" w:rsidRDefault="00D40D38" w:rsidP="0077023A">
      <w:pPr>
        <w:pStyle w:val="Textonotapie"/>
        <w:rPr>
          <w:lang w:val="es-MX"/>
        </w:rPr>
      </w:pPr>
      <w:r>
        <w:rPr>
          <w:rStyle w:val="Refdenotaalpie"/>
        </w:rPr>
        <w:footnoteRef/>
      </w:r>
      <w:r>
        <w:t xml:space="preserve"> </w:t>
      </w:r>
      <w:r w:rsidRPr="005C4433">
        <w:rPr>
          <w:rFonts w:ascii="Garamond" w:hAnsi="Garamond"/>
          <w:sz w:val="18"/>
          <w:szCs w:val="18"/>
          <w:lang w:val="es-MX"/>
        </w:rPr>
        <w:t xml:space="preserve">Las exportaciones de zona franca incluyen las mercancías de empresas bajo modalidad full </w:t>
      </w:r>
      <w:proofErr w:type="spellStart"/>
      <w:r w:rsidRPr="005C4433">
        <w:rPr>
          <w:rFonts w:ascii="Garamond" w:hAnsi="Garamond"/>
          <w:sz w:val="18"/>
          <w:szCs w:val="18"/>
          <w:lang w:val="es-MX"/>
        </w:rPr>
        <w:t>package</w:t>
      </w:r>
      <w:proofErr w:type="spellEnd"/>
      <w:r w:rsidRPr="005C4433">
        <w:rPr>
          <w:rFonts w:ascii="Garamond" w:hAnsi="Garamond"/>
          <w:sz w:val="18"/>
          <w:szCs w:val="18"/>
          <w:lang w:val="es-MX"/>
        </w:rPr>
        <w:t xml:space="preserve"> (FP) más las exportaciones totales de las empresas </w:t>
      </w:r>
      <w:proofErr w:type="spellStart"/>
      <w:r w:rsidRPr="005C4433">
        <w:rPr>
          <w:rFonts w:ascii="Garamond" w:hAnsi="Garamond"/>
          <w:sz w:val="18"/>
          <w:szCs w:val="18"/>
          <w:lang w:val="es-MX"/>
        </w:rPr>
        <w:t>Cut</w:t>
      </w:r>
      <w:proofErr w:type="spellEnd"/>
      <w:r w:rsidRPr="005C4433">
        <w:rPr>
          <w:rFonts w:ascii="Garamond" w:hAnsi="Garamond"/>
          <w:sz w:val="18"/>
          <w:szCs w:val="18"/>
          <w:lang w:val="es-MX"/>
        </w:rPr>
        <w:t xml:space="preserve">, </w:t>
      </w:r>
      <w:proofErr w:type="spellStart"/>
      <w:r w:rsidRPr="005C4433">
        <w:rPr>
          <w:rFonts w:ascii="Garamond" w:hAnsi="Garamond"/>
          <w:sz w:val="18"/>
          <w:szCs w:val="18"/>
          <w:lang w:val="es-MX"/>
        </w:rPr>
        <w:t>Make</w:t>
      </w:r>
      <w:proofErr w:type="spellEnd"/>
      <w:r w:rsidRPr="005C4433">
        <w:rPr>
          <w:rFonts w:ascii="Garamond" w:hAnsi="Garamond"/>
          <w:sz w:val="18"/>
          <w:szCs w:val="18"/>
          <w:lang w:val="es-MX"/>
        </w:rPr>
        <w:t xml:space="preserve"> and </w:t>
      </w:r>
      <w:proofErr w:type="spellStart"/>
      <w:r w:rsidRPr="005C4433">
        <w:rPr>
          <w:rFonts w:ascii="Garamond" w:hAnsi="Garamond"/>
          <w:sz w:val="18"/>
          <w:szCs w:val="18"/>
          <w:lang w:val="es-MX"/>
        </w:rPr>
        <w:t>Trim</w:t>
      </w:r>
      <w:proofErr w:type="spellEnd"/>
      <w:r w:rsidRPr="005C4433">
        <w:rPr>
          <w:rFonts w:ascii="Garamond" w:hAnsi="Garamond"/>
          <w:sz w:val="18"/>
          <w:szCs w:val="18"/>
          <w:lang w:val="es-MX"/>
        </w:rPr>
        <w:t xml:space="preserve"> (CMT)</w:t>
      </w:r>
      <w:r>
        <w:rPr>
          <w:rFonts w:ascii="Garamond" w:hAnsi="Garamond"/>
          <w:sz w:val="18"/>
          <w:szCs w:val="18"/>
          <w:lang w:val="es-MX"/>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0D38" w:rsidRPr="00EE444E" w:rsidRDefault="00D40D38" w:rsidP="00EE444E">
    <w:pPr>
      <w:pStyle w:val="Encabezado"/>
      <w:jc w:val="right"/>
      <w:rPr>
        <w:rFonts w:ascii="Futura Lt BT" w:hAnsi="Futura Lt BT"/>
      </w:rPr>
    </w:pPr>
    <w:r w:rsidRPr="00EE444E">
      <w:rPr>
        <w:rFonts w:ascii="Futura Lt BT" w:hAnsi="Futura Lt BT"/>
        <w:noProof/>
      </w:rPr>
      <mc:AlternateContent>
        <mc:Choice Requires="wps">
          <w:drawing>
            <wp:anchor distT="0" distB="0" distL="118745" distR="118745" simplePos="0" relativeHeight="251661312"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3" name="Rectángulo 3"/>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40D38" w:rsidRPr="00EE444E" w:rsidRDefault="00D40D38" w:rsidP="00150FBA">
                          <w:pPr>
                            <w:pStyle w:val="Encabezado"/>
                            <w:jc w:val="right"/>
                            <w:rPr>
                              <w:rFonts w:ascii="Futura Lt BT" w:hAnsi="Futura Lt BT"/>
                              <w:caps/>
                              <w:color w:val="FFFFFF" w:themeColor="background1"/>
                              <w:sz w:val="20"/>
                              <w:szCs w:val="20"/>
                            </w:rPr>
                          </w:pPr>
                          <w:r w:rsidRPr="00EE444E">
                            <w:rPr>
                              <w:rFonts w:ascii="Futura Lt BT" w:hAnsi="Futura Lt BT"/>
                              <w:caps/>
                              <w:color w:val="FFFFFF" w:themeColor="background1"/>
                              <w:sz w:val="20"/>
                              <w:szCs w:val="20"/>
                            </w:rPr>
                            <w:t>Informe de comercio exterior, i</w:t>
                          </w:r>
                          <w:r>
                            <w:rPr>
                              <w:rFonts w:ascii="Futura Lt BT" w:hAnsi="Futura Lt BT"/>
                              <w:caps/>
                              <w:color w:val="FFFFFF" w:themeColor="background1"/>
                              <w:sz w:val="20"/>
                              <w:szCs w:val="20"/>
                            </w:rPr>
                            <w:t>I</w:t>
                          </w:r>
                          <w:r w:rsidRPr="00EE444E">
                            <w:rPr>
                              <w:rFonts w:ascii="Futura Lt BT" w:hAnsi="Futura Lt BT"/>
                              <w:caps/>
                              <w:color w:val="FFFFFF" w:themeColor="background1"/>
                              <w:sz w:val="20"/>
                              <w:szCs w:val="20"/>
                            </w:rPr>
                            <w:t xml:space="preserve"> trimestre 202</w:t>
                          </w:r>
                          <w:r>
                            <w:rPr>
                              <w:rFonts w:ascii="Futura Lt BT" w:hAnsi="Futura Lt BT"/>
                              <w:caps/>
                              <w:color w:val="FFFFFF" w:themeColor="background1"/>
                              <w:sz w:val="20"/>
                              <w:szCs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ángulo 3" o:spid="_x0000_s1028" style="position:absolute;left:0;text-align:left;margin-left:0;margin-top:0;width:468.5pt;height:21.3pt;z-index:-25165516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" o:allowoverlap="f" fillcolor="#4472c4 [3204]" stroked="f" strokeweight="1pt">
              <v:textbox style="mso-fit-shape-to-text:t">
                <w:txbxContent>
                  <w:p w:rsidR="00D40D38" w:rsidRPr="00EE444E" w:rsidRDefault="00D40D38" w:rsidP="00150FBA">
                    <w:pPr>
                      <w:pStyle w:val="Encabezado"/>
                      <w:jc w:val="right"/>
                      <w:rPr>
                        <w:rFonts w:ascii="Futura Lt BT" w:hAnsi="Futura Lt BT"/>
                        <w:caps/>
                        <w:color w:val="FFFFFF" w:themeColor="background1"/>
                        <w:sz w:val="20"/>
                        <w:szCs w:val="20"/>
                      </w:rPr>
                    </w:pPr>
                    <w:r w:rsidRPr="00EE444E">
                      <w:rPr>
                        <w:rFonts w:ascii="Futura Lt BT" w:hAnsi="Futura Lt BT"/>
                        <w:caps/>
                        <w:color w:val="FFFFFF" w:themeColor="background1"/>
                        <w:sz w:val="20"/>
                        <w:szCs w:val="20"/>
                      </w:rPr>
                      <w:t>Informe de comercio exterior, i</w:t>
                    </w:r>
                    <w:r>
                      <w:rPr>
                        <w:rFonts w:ascii="Futura Lt BT" w:hAnsi="Futura Lt BT"/>
                        <w:caps/>
                        <w:color w:val="FFFFFF" w:themeColor="background1"/>
                        <w:sz w:val="20"/>
                        <w:szCs w:val="20"/>
                      </w:rPr>
                      <w:t>I</w:t>
                    </w:r>
                    <w:r w:rsidRPr="00EE444E">
                      <w:rPr>
                        <w:rFonts w:ascii="Futura Lt BT" w:hAnsi="Futura Lt BT"/>
                        <w:caps/>
                        <w:color w:val="FFFFFF" w:themeColor="background1"/>
                        <w:sz w:val="20"/>
                        <w:szCs w:val="20"/>
                      </w:rPr>
                      <w:t xml:space="preserve"> trimestre 202</w:t>
                    </w:r>
                    <w:r>
                      <w:rPr>
                        <w:rFonts w:ascii="Futura Lt BT" w:hAnsi="Futura Lt BT"/>
                        <w:caps/>
                        <w:color w:val="FFFFFF" w:themeColor="background1"/>
                        <w:sz w:val="20"/>
                        <w:szCs w:val="20"/>
                      </w:rPr>
                      <w:t>5</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FC7A57"/>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 w15:restartNumberingAfterBreak="0">
    <w:nsid w:val="14FC47AB"/>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 w15:restartNumberingAfterBreak="0">
    <w:nsid w:val="195E6590"/>
    <w:multiLevelType w:val="multilevel"/>
    <w:tmpl w:val="02A0F2F8"/>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1BC918EC"/>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4" w15:restartNumberingAfterBreak="0">
    <w:nsid w:val="1DBE2640"/>
    <w:multiLevelType w:val="multilevel"/>
    <w:tmpl w:val="8C425C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F6750CE"/>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 w15:restartNumberingAfterBreak="0">
    <w:nsid w:val="3B600320"/>
    <w:multiLevelType w:val="multilevel"/>
    <w:tmpl w:val="215E578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51D357B"/>
    <w:multiLevelType w:val="hybridMultilevel"/>
    <w:tmpl w:val="FA621C26"/>
    <w:lvl w:ilvl="0" w:tplc="4C0A0001">
      <w:start w:val="1"/>
      <w:numFmt w:val="bullet"/>
      <w:lvlText w:val=""/>
      <w:lvlJc w:val="left"/>
      <w:pPr>
        <w:ind w:left="360" w:hanging="360"/>
      </w:pPr>
      <w:rPr>
        <w:rFonts w:ascii="Symbol" w:hAnsi="Symbol" w:hint="default"/>
      </w:rPr>
    </w:lvl>
    <w:lvl w:ilvl="1" w:tplc="4C0A0003">
      <w:start w:val="1"/>
      <w:numFmt w:val="bullet"/>
      <w:lvlText w:val="o"/>
      <w:lvlJc w:val="left"/>
      <w:pPr>
        <w:ind w:left="1080" w:hanging="360"/>
      </w:pPr>
      <w:rPr>
        <w:rFonts w:ascii="Courier New" w:hAnsi="Courier New" w:cs="Courier New" w:hint="default"/>
      </w:rPr>
    </w:lvl>
    <w:lvl w:ilvl="2" w:tplc="4C0A0005">
      <w:start w:val="1"/>
      <w:numFmt w:val="bullet"/>
      <w:lvlText w:val=""/>
      <w:lvlJc w:val="left"/>
      <w:pPr>
        <w:ind w:left="1800" w:hanging="360"/>
      </w:pPr>
      <w:rPr>
        <w:rFonts w:ascii="Wingdings" w:hAnsi="Wingdings" w:hint="default"/>
      </w:rPr>
    </w:lvl>
    <w:lvl w:ilvl="3" w:tplc="4C0A0001">
      <w:start w:val="1"/>
      <w:numFmt w:val="bullet"/>
      <w:lvlText w:val=""/>
      <w:lvlJc w:val="left"/>
      <w:pPr>
        <w:ind w:left="2520" w:hanging="360"/>
      </w:pPr>
      <w:rPr>
        <w:rFonts w:ascii="Symbol" w:hAnsi="Symbol" w:hint="default"/>
      </w:rPr>
    </w:lvl>
    <w:lvl w:ilvl="4" w:tplc="4C0A0003">
      <w:start w:val="1"/>
      <w:numFmt w:val="bullet"/>
      <w:lvlText w:val="o"/>
      <w:lvlJc w:val="left"/>
      <w:pPr>
        <w:ind w:left="3240" w:hanging="360"/>
      </w:pPr>
      <w:rPr>
        <w:rFonts w:ascii="Courier New" w:hAnsi="Courier New" w:cs="Courier New" w:hint="default"/>
      </w:rPr>
    </w:lvl>
    <w:lvl w:ilvl="5" w:tplc="4C0A0005">
      <w:start w:val="1"/>
      <w:numFmt w:val="bullet"/>
      <w:lvlText w:val=""/>
      <w:lvlJc w:val="left"/>
      <w:pPr>
        <w:ind w:left="3960" w:hanging="360"/>
      </w:pPr>
      <w:rPr>
        <w:rFonts w:ascii="Wingdings" w:hAnsi="Wingdings" w:hint="default"/>
      </w:rPr>
    </w:lvl>
    <w:lvl w:ilvl="6" w:tplc="4C0A0001">
      <w:start w:val="1"/>
      <w:numFmt w:val="bullet"/>
      <w:lvlText w:val=""/>
      <w:lvlJc w:val="left"/>
      <w:pPr>
        <w:ind w:left="4680" w:hanging="360"/>
      </w:pPr>
      <w:rPr>
        <w:rFonts w:ascii="Symbol" w:hAnsi="Symbol" w:hint="default"/>
      </w:rPr>
    </w:lvl>
    <w:lvl w:ilvl="7" w:tplc="4C0A0003">
      <w:start w:val="1"/>
      <w:numFmt w:val="bullet"/>
      <w:lvlText w:val="o"/>
      <w:lvlJc w:val="left"/>
      <w:pPr>
        <w:ind w:left="5400" w:hanging="360"/>
      </w:pPr>
      <w:rPr>
        <w:rFonts w:ascii="Courier New" w:hAnsi="Courier New" w:cs="Courier New" w:hint="default"/>
      </w:rPr>
    </w:lvl>
    <w:lvl w:ilvl="8" w:tplc="4C0A0005">
      <w:start w:val="1"/>
      <w:numFmt w:val="bullet"/>
      <w:lvlText w:val=""/>
      <w:lvlJc w:val="left"/>
      <w:pPr>
        <w:ind w:left="6120" w:hanging="360"/>
      </w:pPr>
      <w:rPr>
        <w:rFonts w:ascii="Wingdings" w:hAnsi="Wingdings" w:hint="default"/>
      </w:rPr>
    </w:lvl>
  </w:abstractNum>
  <w:abstractNum w:abstractNumId="8" w15:restartNumberingAfterBreak="0">
    <w:nsid w:val="47845765"/>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9" w15:restartNumberingAfterBreak="0">
    <w:nsid w:val="508A0AB4"/>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 w15:restartNumberingAfterBreak="0">
    <w:nsid w:val="582009D5"/>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num w:numId="1">
    <w:abstractNumId w:val="4"/>
  </w:num>
  <w:num w:numId="2">
    <w:abstractNumId w:val="6"/>
  </w:num>
  <w:num w:numId="3">
    <w:abstractNumId w:val="2"/>
  </w:num>
  <w:num w:numId="4">
    <w:abstractNumId w:val="0"/>
  </w:num>
  <w:num w:numId="5">
    <w:abstractNumId w:val="3"/>
  </w:num>
  <w:num w:numId="6">
    <w:abstractNumId w:val="5"/>
  </w:num>
  <w:num w:numId="7">
    <w:abstractNumId w:val="9"/>
  </w:num>
  <w:num w:numId="8">
    <w:abstractNumId w:val="1"/>
  </w:num>
  <w:num w:numId="9">
    <w:abstractNumId w:val="7"/>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320"/>
    <w:rsid w:val="00000F4C"/>
    <w:rsid w:val="00002AB6"/>
    <w:rsid w:val="00002C0E"/>
    <w:rsid w:val="0000470A"/>
    <w:rsid w:val="00011B4E"/>
    <w:rsid w:val="00014C19"/>
    <w:rsid w:val="00017D49"/>
    <w:rsid w:val="00020095"/>
    <w:rsid w:val="00020DFE"/>
    <w:rsid w:val="000210D9"/>
    <w:rsid w:val="00021851"/>
    <w:rsid w:val="000220FA"/>
    <w:rsid w:val="00022C72"/>
    <w:rsid w:val="00023F8F"/>
    <w:rsid w:val="00025E1E"/>
    <w:rsid w:val="00027A22"/>
    <w:rsid w:val="0003219A"/>
    <w:rsid w:val="00032319"/>
    <w:rsid w:val="00034AF4"/>
    <w:rsid w:val="00035088"/>
    <w:rsid w:val="000362A8"/>
    <w:rsid w:val="00040099"/>
    <w:rsid w:val="000407F7"/>
    <w:rsid w:val="000413F0"/>
    <w:rsid w:val="00041BE7"/>
    <w:rsid w:val="00043FD9"/>
    <w:rsid w:val="00047223"/>
    <w:rsid w:val="00047905"/>
    <w:rsid w:val="00052608"/>
    <w:rsid w:val="00052EFD"/>
    <w:rsid w:val="00053599"/>
    <w:rsid w:val="00053DF8"/>
    <w:rsid w:val="00054320"/>
    <w:rsid w:val="00055FC1"/>
    <w:rsid w:val="000568C5"/>
    <w:rsid w:val="00056C7F"/>
    <w:rsid w:val="000601C3"/>
    <w:rsid w:val="00060EC7"/>
    <w:rsid w:val="000614EE"/>
    <w:rsid w:val="000671E3"/>
    <w:rsid w:val="00067767"/>
    <w:rsid w:val="00067793"/>
    <w:rsid w:val="000707BF"/>
    <w:rsid w:val="00074F9D"/>
    <w:rsid w:val="00075D7D"/>
    <w:rsid w:val="00081F31"/>
    <w:rsid w:val="0008318F"/>
    <w:rsid w:val="00084374"/>
    <w:rsid w:val="000847C0"/>
    <w:rsid w:val="00087898"/>
    <w:rsid w:val="000901DB"/>
    <w:rsid w:val="00095E31"/>
    <w:rsid w:val="00096FD5"/>
    <w:rsid w:val="000A114D"/>
    <w:rsid w:val="000A1441"/>
    <w:rsid w:val="000A17A2"/>
    <w:rsid w:val="000A2F90"/>
    <w:rsid w:val="000A37D8"/>
    <w:rsid w:val="000A53A1"/>
    <w:rsid w:val="000B32BA"/>
    <w:rsid w:val="000B3A57"/>
    <w:rsid w:val="000B5095"/>
    <w:rsid w:val="000B6237"/>
    <w:rsid w:val="000B66B6"/>
    <w:rsid w:val="000C22FB"/>
    <w:rsid w:val="000C5235"/>
    <w:rsid w:val="000D02F6"/>
    <w:rsid w:val="000D4D4A"/>
    <w:rsid w:val="000D5358"/>
    <w:rsid w:val="000D78F5"/>
    <w:rsid w:val="000E055D"/>
    <w:rsid w:val="000E084E"/>
    <w:rsid w:val="000F0D1A"/>
    <w:rsid w:val="000F27EC"/>
    <w:rsid w:val="000F282A"/>
    <w:rsid w:val="000F57A2"/>
    <w:rsid w:val="001002F3"/>
    <w:rsid w:val="001011F3"/>
    <w:rsid w:val="00101559"/>
    <w:rsid w:val="00101FA2"/>
    <w:rsid w:val="00103226"/>
    <w:rsid w:val="00103723"/>
    <w:rsid w:val="00107CC6"/>
    <w:rsid w:val="00110401"/>
    <w:rsid w:val="00110CAC"/>
    <w:rsid w:val="00110F0B"/>
    <w:rsid w:val="00111767"/>
    <w:rsid w:val="00112413"/>
    <w:rsid w:val="00115AD7"/>
    <w:rsid w:val="00116435"/>
    <w:rsid w:val="00117983"/>
    <w:rsid w:val="00120366"/>
    <w:rsid w:val="00120BE7"/>
    <w:rsid w:val="001211E4"/>
    <w:rsid w:val="00121C97"/>
    <w:rsid w:val="00122454"/>
    <w:rsid w:val="00124896"/>
    <w:rsid w:val="00125AF2"/>
    <w:rsid w:val="001325EF"/>
    <w:rsid w:val="00133848"/>
    <w:rsid w:val="001408D9"/>
    <w:rsid w:val="001443C8"/>
    <w:rsid w:val="001447E2"/>
    <w:rsid w:val="00144B8A"/>
    <w:rsid w:val="001462C5"/>
    <w:rsid w:val="00146659"/>
    <w:rsid w:val="00146957"/>
    <w:rsid w:val="00147D59"/>
    <w:rsid w:val="00147EBC"/>
    <w:rsid w:val="00150FBA"/>
    <w:rsid w:val="0015201F"/>
    <w:rsid w:val="0015381A"/>
    <w:rsid w:val="00153C00"/>
    <w:rsid w:val="00154276"/>
    <w:rsid w:val="00160ACB"/>
    <w:rsid w:val="00160EE4"/>
    <w:rsid w:val="00162E8A"/>
    <w:rsid w:val="001663EA"/>
    <w:rsid w:val="00170FF5"/>
    <w:rsid w:val="0017193A"/>
    <w:rsid w:val="00172A06"/>
    <w:rsid w:val="001741CE"/>
    <w:rsid w:val="00174754"/>
    <w:rsid w:val="001766C0"/>
    <w:rsid w:val="001767F6"/>
    <w:rsid w:val="00180B32"/>
    <w:rsid w:val="00180D1E"/>
    <w:rsid w:val="00181BF6"/>
    <w:rsid w:val="00183B10"/>
    <w:rsid w:val="0018441A"/>
    <w:rsid w:val="00193616"/>
    <w:rsid w:val="00193D09"/>
    <w:rsid w:val="0019444F"/>
    <w:rsid w:val="001A09B3"/>
    <w:rsid w:val="001A42DB"/>
    <w:rsid w:val="001A629A"/>
    <w:rsid w:val="001A67E9"/>
    <w:rsid w:val="001B199D"/>
    <w:rsid w:val="001B3CD8"/>
    <w:rsid w:val="001B460B"/>
    <w:rsid w:val="001B4F45"/>
    <w:rsid w:val="001B639F"/>
    <w:rsid w:val="001B6AAC"/>
    <w:rsid w:val="001B6E54"/>
    <w:rsid w:val="001C1060"/>
    <w:rsid w:val="001C1686"/>
    <w:rsid w:val="001C2EF6"/>
    <w:rsid w:val="001C3B27"/>
    <w:rsid w:val="001C631A"/>
    <w:rsid w:val="001D020A"/>
    <w:rsid w:val="001D0DCA"/>
    <w:rsid w:val="001D20E4"/>
    <w:rsid w:val="001D2BF3"/>
    <w:rsid w:val="001D5EBC"/>
    <w:rsid w:val="001D7197"/>
    <w:rsid w:val="001E02FB"/>
    <w:rsid w:val="001E540B"/>
    <w:rsid w:val="001E71F7"/>
    <w:rsid w:val="001F3B9F"/>
    <w:rsid w:val="001F5051"/>
    <w:rsid w:val="001F665F"/>
    <w:rsid w:val="00200B03"/>
    <w:rsid w:val="00205332"/>
    <w:rsid w:val="00206789"/>
    <w:rsid w:val="0021091E"/>
    <w:rsid w:val="00211672"/>
    <w:rsid w:val="00211FD5"/>
    <w:rsid w:val="00213C61"/>
    <w:rsid w:val="00214419"/>
    <w:rsid w:val="0022044C"/>
    <w:rsid w:val="002208CB"/>
    <w:rsid w:val="00224D1D"/>
    <w:rsid w:val="002262B0"/>
    <w:rsid w:val="00226513"/>
    <w:rsid w:val="00227226"/>
    <w:rsid w:val="00232878"/>
    <w:rsid w:val="0023394B"/>
    <w:rsid w:val="002355A3"/>
    <w:rsid w:val="00236711"/>
    <w:rsid w:val="00236B33"/>
    <w:rsid w:val="00240F01"/>
    <w:rsid w:val="002410EA"/>
    <w:rsid w:val="002432D5"/>
    <w:rsid w:val="00243EEA"/>
    <w:rsid w:val="002449BF"/>
    <w:rsid w:val="0024719A"/>
    <w:rsid w:val="00250335"/>
    <w:rsid w:val="00252C7C"/>
    <w:rsid w:val="00252F31"/>
    <w:rsid w:val="00254A9E"/>
    <w:rsid w:val="00257283"/>
    <w:rsid w:val="0026123D"/>
    <w:rsid w:val="00263107"/>
    <w:rsid w:val="00263163"/>
    <w:rsid w:val="00263A7A"/>
    <w:rsid w:val="0026582E"/>
    <w:rsid w:val="0026623A"/>
    <w:rsid w:val="002663E9"/>
    <w:rsid w:val="00271DEA"/>
    <w:rsid w:val="0028052B"/>
    <w:rsid w:val="00280C01"/>
    <w:rsid w:val="0028218E"/>
    <w:rsid w:val="002825AD"/>
    <w:rsid w:val="0028425B"/>
    <w:rsid w:val="00284370"/>
    <w:rsid w:val="002867E9"/>
    <w:rsid w:val="00291267"/>
    <w:rsid w:val="00293427"/>
    <w:rsid w:val="00294C48"/>
    <w:rsid w:val="002A130E"/>
    <w:rsid w:val="002A1652"/>
    <w:rsid w:val="002A1C88"/>
    <w:rsid w:val="002A248B"/>
    <w:rsid w:val="002A26EA"/>
    <w:rsid w:val="002A3812"/>
    <w:rsid w:val="002A3D9F"/>
    <w:rsid w:val="002A6747"/>
    <w:rsid w:val="002A7ABE"/>
    <w:rsid w:val="002B0703"/>
    <w:rsid w:val="002B50A5"/>
    <w:rsid w:val="002B5137"/>
    <w:rsid w:val="002B556F"/>
    <w:rsid w:val="002B6393"/>
    <w:rsid w:val="002B6EEF"/>
    <w:rsid w:val="002C0314"/>
    <w:rsid w:val="002C1E9C"/>
    <w:rsid w:val="002C2BB3"/>
    <w:rsid w:val="002C560C"/>
    <w:rsid w:val="002C695D"/>
    <w:rsid w:val="002C78E6"/>
    <w:rsid w:val="002D1267"/>
    <w:rsid w:val="002D29FA"/>
    <w:rsid w:val="002D34D6"/>
    <w:rsid w:val="002D5793"/>
    <w:rsid w:val="002D5BA8"/>
    <w:rsid w:val="002D6A62"/>
    <w:rsid w:val="002E0C3A"/>
    <w:rsid w:val="002E653D"/>
    <w:rsid w:val="002E7190"/>
    <w:rsid w:val="002F1BB4"/>
    <w:rsid w:val="002F2A0F"/>
    <w:rsid w:val="002F3D6C"/>
    <w:rsid w:val="002F5BC8"/>
    <w:rsid w:val="002F5D58"/>
    <w:rsid w:val="002F7478"/>
    <w:rsid w:val="0030060C"/>
    <w:rsid w:val="00304BFF"/>
    <w:rsid w:val="0030517D"/>
    <w:rsid w:val="00307C5D"/>
    <w:rsid w:val="00307F9F"/>
    <w:rsid w:val="00310C46"/>
    <w:rsid w:val="00310DF5"/>
    <w:rsid w:val="00311BBF"/>
    <w:rsid w:val="00312B66"/>
    <w:rsid w:val="00313070"/>
    <w:rsid w:val="00313A84"/>
    <w:rsid w:val="00314373"/>
    <w:rsid w:val="003153A9"/>
    <w:rsid w:val="00315E98"/>
    <w:rsid w:val="003166D8"/>
    <w:rsid w:val="00316C02"/>
    <w:rsid w:val="00320CD9"/>
    <w:rsid w:val="00322786"/>
    <w:rsid w:val="00324FD2"/>
    <w:rsid w:val="00325699"/>
    <w:rsid w:val="00325C91"/>
    <w:rsid w:val="003277C2"/>
    <w:rsid w:val="00331711"/>
    <w:rsid w:val="003322F6"/>
    <w:rsid w:val="00332500"/>
    <w:rsid w:val="00332BB5"/>
    <w:rsid w:val="003357E4"/>
    <w:rsid w:val="003403D2"/>
    <w:rsid w:val="00341562"/>
    <w:rsid w:val="0034379A"/>
    <w:rsid w:val="003440D3"/>
    <w:rsid w:val="00344621"/>
    <w:rsid w:val="00345370"/>
    <w:rsid w:val="00345F41"/>
    <w:rsid w:val="003463AE"/>
    <w:rsid w:val="00346E5D"/>
    <w:rsid w:val="00346F69"/>
    <w:rsid w:val="0035121E"/>
    <w:rsid w:val="0035189E"/>
    <w:rsid w:val="0035274C"/>
    <w:rsid w:val="00354EED"/>
    <w:rsid w:val="0035681B"/>
    <w:rsid w:val="00356BC9"/>
    <w:rsid w:val="00357A89"/>
    <w:rsid w:val="00357FC8"/>
    <w:rsid w:val="00360B4F"/>
    <w:rsid w:val="003639FD"/>
    <w:rsid w:val="00364D59"/>
    <w:rsid w:val="00366DCF"/>
    <w:rsid w:val="003704B2"/>
    <w:rsid w:val="00373984"/>
    <w:rsid w:val="00374D98"/>
    <w:rsid w:val="00374F94"/>
    <w:rsid w:val="00376E34"/>
    <w:rsid w:val="00377E03"/>
    <w:rsid w:val="003841E4"/>
    <w:rsid w:val="003843E5"/>
    <w:rsid w:val="003844D8"/>
    <w:rsid w:val="00384C39"/>
    <w:rsid w:val="00385327"/>
    <w:rsid w:val="00386168"/>
    <w:rsid w:val="00387515"/>
    <w:rsid w:val="003876B5"/>
    <w:rsid w:val="003916EA"/>
    <w:rsid w:val="003918D3"/>
    <w:rsid w:val="00392F69"/>
    <w:rsid w:val="00393506"/>
    <w:rsid w:val="0039460E"/>
    <w:rsid w:val="00394EBA"/>
    <w:rsid w:val="00395690"/>
    <w:rsid w:val="00397828"/>
    <w:rsid w:val="0039791A"/>
    <w:rsid w:val="003A09F5"/>
    <w:rsid w:val="003A1215"/>
    <w:rsid w:val="003A483F"/>
    <w:rsid w:val="003A5F26"/>
    <w:rsid w:val="003A675E"/>
    <w:rsid w:val="003A7C99"/>
    <w:rsid w:val="003B06F5"/>
    <w:rsid w:val="003B0C2D"/>
    <w:rsid w:val="003B0F80"/>
    <w:rsid w:val="003B234D"/>
    <w:rsid w:val="003B3A3C"/>
    <w:rsid w:val="003C2B6B"/>
    <w:rsid w:val="003C34CF"/>
    <w:rsid w:val="003C381B"/>
    <w:rsid w:val="003C4366"/>
    <w:rsid w:val="003C4A21"/>
    <w:rsid w:val="003C6223"/>
    <w:rsid w:val="003D0B6B"/>
    <w:rsid w:val="003D598B"/>
    <w:rsid w:val="003D6B01"/>
    <w:rsid w:val="003D6E7F"/>
    <w:rsid w:val="003E08EA"/>
    <w:rsid w:val="003E0CC7"/>
    <w:rsid w:val="003E5188"/>
    <w:rsid w:val="003E5E1E"/>
    <w:rsid w:val="003F2A03"/>
    <w:rsid w:val="003F36B5"/>
    <w:rsid w:val="003F3BC2"/>
    <w:rsid w:val="004002A9"/>
    <w:rsid w:val="00400577"/>
    <w:rsid w:val="00402EB8"/>
    <w:rsid w:val="004039C3"/>
    <w:rsid w:val="00403E04"/>
    <w:rsid w:val="0040409C"/>
    <w:rsid w:val="004054F2"/>
    <w:rsid w:val="00405741"/>
    <w:rsid w:val="004067E7"/>
    <w:rsid w:val="0041130B"/>
    <w:rsid w:val="00414E4A"/>
    <w:rsid w:val="00417B86"/>
    <w:rsid w:val="004212D4"/>
    <w:rsid w:val="00425A70"/>
    <w:rsid w:val="00426618"/>
    <w:rsid w:val="00427C01"/>
    <w:rsid w:val="0043158C"/>
    <w:rsid w:val="00431646"/>
    <w:rsid w:val="00433446"/>
    <w:rsid w:val="00435012"/>
    <w:rsid w:val="00435398"/>
    <w:rsid w:val="00435E1B"/>
    <w:rsid w:val="004460E9"/>
    <w:rsid w:val="00447E9C"/>
    <w:rsid w:val="00454A86"/>
    <w:rsid w:val="0046147D"/>
    <w:rsid w:val="004627CF"/>
    <w:rsid w:val="00465FDB"/>
    <w:rsid w:val="00467F09"/>
    <w:rsid w:val="004726B2"/>
    <w:rsid w:val="00472C8F"/>
    <w:rsid w:val="00474BF7"/>
    <w:rsid w:val="00475A3B"/>
    <w:rsid w:val="00476237"/>
    <w:rsid w:val="00477F27"/>
    <w:rsid w:val="004815E3"/>
    <w:rsid w:val="00483AB4"/>
    <w:rsid w:val="004851C6"/>
    <w:rsid w:val="004854AE"/>
    <w:rsid w:val="00485A11"/>
    <w:rsid w:val="00486808"/>
    <w:rsid w:val="00490756"/>
    <w:rsid w:val="004908B3"/>
    <w:rsid w:val="00490AAB"/>
    <w:rsid w:val="00491838"/>
    <w:rsid w:val="00493593"/>
    <w:rsid w:val="004936F7"/>
    <w:rsid w:val="00494541"/>
    <w:rsid w:val="00495604"/>
    <w:rsid w:val="004966C3"/>
    <w:rsid w:val="004A1002"/>
    <w:rsid w:val="004A187E"/>
    <w:rsid w:val="004A42E7"/>
    <w:rsid w:val="004A6989"/>
    <w:rsid w:val="004A73BD"/>
    <w:rsid w:val="004B242E"/>
    <w:rsid w:val="004B2C86"/>
    <w:rsid w:val="004B4E67"/>
    <w:rsid w:val="004B5DFC"/>
    <w:rsid w:val="004B7586"/>
    <w:rsid w:val="004C047D"/>
    <w:rsid w:val="004C0CF1"/>
    <w:rsid w:val="004C23AB"/>
    <w:rsid w:val="004C2D8D"/>
    <w:rsid w:val="004C4033"/>
    <w:rsid w:val="004C660D"/>
    <w:rsid w:val="004C6909"/>
    <w:rsid w:val="004C7F6B"/>
    <w:rsid w:val="004D038A"/>
    <w:rsid w:val="004D0A76"/>
    <w:rsid w:val="004D104E"/>
    <w:rsid w:val="004D1A8B"/>
    <w:rsid w:val="004D3AAE"/>
    <w:rsid w:val="004D3F26"/>
    <w:rsid w:val="004D452E"/>
    <w:rsid w:val="004D7BA4"/>
    <w:rsid w:val="004E07D4"/>
    <w:rsid w:val="004E0FE9"/>
    <w:rsid w:val="004E2D77"/>
    <w:rsid w:val="004E397C"/>
    <w:rsid w:val="004E3E78"/>
    <w:rsid w:val="004E45D8"/>
    <w:rsid w:val="004E4B80"/>
    <w:rsid w:val="004E6829"/>
    <w:rsid w:val="004E69B5"/>
    <w:rsid w:val="004F04BF"/>
    <w:rsid w:val="004F04D6"/>
    <w:rsid w:val="004F1543"/>
    <w:rsid w:val="004F2656"/>
    <w:rsid w:val="004F3465"/>
    <w:rsid w:val="004F3633"/>
    <w:rsid w:val="004F43B7"/>
    <w:rsid w:val="004F4681"/>
    <w:rsid w:val="004F5123"/>
    <w:rsid w:val="004F5238"/>
    <w:rsid w:val="004F5FFF"/>
    <w:rsid w:val="004F688E"/>
    <w:rsid w:val="004F7758"/>
    <w:rsid w:val="004F78B5"/>
    <w:rsid w:val="004F7E59"/>
    <w:rsid w:val="00502B9A"/>
    <w:rsid w:val="00503D02"/>
    <w:rsid w:val="00504773"/>
    <w:rsid w:val="00504F19"/>
    <w:rsid w:val="00506F70"/>
    <w:rsid w:val="00507BA0"/>
    <w:rsid w:val="00510A44"/>
    <w:rsid w:val="00510BAF"/>
    <w:rsid w:val="0051137B"/>
    <w:rsid w:val="00511976"/>
    <w:rsid w:val="00513FAF"/>
    <w:rsid w:val="005143DB"/>
    <w:rsid w:val="00514750"/>
    <w:rsid w:val="0051515A"/>
    <w:rsid w:val="005155E0"/>
    <w:rsid w:val="00515DAD"/>
    <w:rsid w:val="0052002C"/>
    <w:rsid w:val="005211B4"/>
    <w:rsid w:val="005247AC"/>
    <w:rsid w:val="00524EF2"/>
    <w:rsid w:val="00526244"/>
    <w:rsid w:val="005267D5"/>
    <w:rsid w:val="00526F8D"/>
    <w:rsid w:val="00531C32"/>
    <w:rsid w:val="00532F37"/>
    <w:rsid w:val="00533717"/>
    <w:rsid w:val="005337AB"/>
    <w:rsid w:val="00536488"/>
    <w:rsid w:val="0053723C"/>
    <w:rsid w:val="0054090D"/>
    <w:rsid w:val="00542469"/>
    <w:rsid w:val="00543407"/>
    <w:rsid w:val="00543D91"/>
    <w:rsid w:val="005463D9"/>
    <w:rsid w:val="005507AF"/>
    <w:rsid w:val="00551A51"/>
    <w:rsid w:val="00552260"/>
    <w:rsid w:val="00552842"/>
    <w:rsid w:val="005554B1"/>
    <w:rsid w:val="0055572C"/>
    <w:rsid w:val="005567D0"/>
    <w:rsid w:val="005601B4"/>
    <w:rsid w:val="00560AC3"/>
    <w:rsid w:val="00561F3C"/>
    <w:rsid w:val="00562F70"/>
    <w:rsid w:val="005667ED"/>
    <w:rsid w:val="005716AE"/>
    <w:rsid w:val="00571D13"/>
    <w:rsid w:val="0057211D"/>
    <w:rsid w:val="00574239"/>
    <w:rsid w:val="00581CAB"/>
    <w:rsid w:val="00583167"/>
    <w:rsid w:val="005839FC"/>
    <w:rsid w:val="00583AD0"/>
    <w:rsid w:val="00583F3E"/>
    <w:rsid w:val="00584657"/>
    <w:rsid w:val="005859B8"/>
    <w:rsid w:val="005908BF"/>
    <w:rsid w:val="005917BF"/>
    <w:rsid w:val="00593634"/>
    <w:rsid w:val="005949F2"/>
    <w:rsid w:val="005958AA"/>
    <w:rsid w:val="0059743D"/>
    <w:rsid w:val="00597E2D"/>
    <w:rsid w:val="005A15A3"/>
    <w:rsid w:val="005A184E"/>
    <w:rsid w:val="005A247A"/>
    <w:rsid w:val="005A46C8"/>
    <w:rsid w:val="005A47F8"/>
    <w:rsid w:val="005A66FD"/>
    <w:rsid w:val="005A7DD4"/>
    <w:rsid w:val="005B3E1D"/>
    <w:rsid w:val="005B4A94"/>
    <w:rsid w:val="005B5475"/>
    <w:rsid w:val="005C0B3A"/>
    <w:rsid w:val="005C4CEA"/>
    <w:rsid w:val="005C5ADC"/>
    <w:rsid w:val="005C5ED6"/>
    <w:rsid w:val="005D1253"/>
    <w:rsid w:val="005D1F90"/>
    <w:rsid w:val="005D2654"/>
    <w:rsid w:val="005D3227"/>
    <w:rsid w:val="005D3A27"/>
    <w:rsid w:val="005D4522"/>
    <w:rsid w:val="005D5946"/>
    <w:rsid w:val="005D6C2B"/>
    <w:rsid w:val="005D7649"/>
    <w:rsid w:val="005E3365"/>
    <w:rsid w:val="005E4051"/>
    <w:rsid w:val="005E4E21"/>
    <w:rsid w:val="005E563C"/>
    <w:rsid w:val="005E6597"/>
    <w:rsid w:val="005F02C2"/>
    <w:rsid w:val="005F1361"/>
    <w:rsid w:val="005F2476"/>
    <w:rsid w:val="005F4018"/>
    <w:rsid w:val="005F4677"/>
    <w:rsid w:val="005F5072"/>
    <w:rsid w:val="005F5ECD"/>
    <w:rsid w:val="005F7C9B"/>
    <w:rsid w:val="00600662"/>
    <w:rsid w:val="00602952"/>
    <w:rsid w:val="00602F27"/>
    <w:rsid w:val="00603A3C"/>
    <w:rsid w:val="00605BC1"/>
    <w:rsid w:val="00606EE7"/>
    <w:rsid w:val="006074AE"/>
    <w:rsid w:val="00613417"/>
    <w:rsid w:val="0061428A"/>
    <w:rsid w:val="00615632"/>
    <w:rsid w:val="00617B07"/>
    <w:rsid w:val="00623F15"/>
    <w:rsid w:val="00624CD3"/>
    <w:rsid w:val="00625A42"/>
    <w:rsid w:val="00626B02"/>
    <w:rsid w:val="00627761"/>
    <w:rsid w:val="00630B4D"/>
    <w:rsid w:val="00631FD8"/>
    <w:rsid w:val="0063426A"/>
    <w:rsid w:val="00640270"/>
    <w:rsid w:val="0064195D"/>
    <w:rsid w:val="006426F7"/>
    <w:rsid w:val="00643783"/>
    <w:rsid w:val="00643D48"/>
    <w:rsid w:val="00651AA0"/>
    <w:rsid w:val="0065487C"/>
    <w:rsid w:val="006566FD"/>
    <w:rsid w:val="00657E8B"/>
    <w:rsid w:val="00660804"/>
    <w:rsid w:val="0066151D"/>
    <w:rsid w:val="006636E8"/>
    <w:rsid w:val="0066401B"/>
    <w:rsid w:val="0066531F"/>
    <w:rsid w:val="00665704"/>
    <w:rsid w:val="006679CB"/>
    <w:rsid w:val="006705A4"/>
    <w:rsid w:val="00672C8F"/>
    <w:rsid w:val="0067574D"/>
    <w:rsid w:val="00683639"/>
    <w:rsid w:val="006839A2"/>
    <w:rsid w:val="006870EA"/>
    <w:rsid w:val="00695A2D"/>
    <w:rsid w:val="006960D2"/>
    <w:rsid w:val="006A21D1"/>
    <w:rsid w:val="006A5A44"/>
    <w:rsid w:val="006A5BE8"/>
    <w:rsid w:val="006A62DB"/>
    <w:rsid w:val="006A6CEC"/>
    <w:rsid w:val="006B0BBA"/>
    <w:rsid w:val="006B33A7"/>
    <w:rsid w:val="006B5A8D"/>
    <w:rsid w:val="006B6115"/>
    <w:rsid w:val="006C14B7"/>
    <w:rsid w:val="006C1F58"/>
    <w:rsid w:val="006C5C9F"/>
    <w:rsid w:val="006D15FA"/>
    <w:rsid w:val="006D258B"/>
    <w:rsid w:val="006D2F1B"/>
    <w:rsid w:val="006D43F0"/>
    <w:rsid w:val="006D4E62"/>
    <w:rsid w:val="006D5105"/>
    <w:rsid w:val="006D6077"/>
    <w:rsid w:val="006D7D9A"/>
    <w:rsid w:val="006E0642"/>
    <w:rsid w:val="006E09C6"/>
    <w:rsid w:val="006E1BE1"/>
    <w:rsid w:val="006E1EC0"/>
    <w:rsid w:val="006E2113"/>
    <w:rsid w:val="006E45CF"/>
    <w:rsid w:val="006E6E3D"/>
    <w:rsid w:val="006E77F5"/>
    <w:rsid w:val="006E789A"/>
    <w:rsid w:val="006F0BC1"/>
    <w:rsid w:val="006F0D2A"/>
    <w:rsid w:val="006F27EE"/>
    <w:rsid w:val="006F288E"/>
    <w:rsid w:val="006F2BBF"/>
    <w:rsid w:val="006F69E0"/>
    <w:rsid w:val="00700714"/>
    <w:rsid w:val="00701096"/>
    <w:rsid w:val="00701405"/>
    <w:rsid w:val="0070150E"/>
    <w:rsid w:val="00703C76"/>
    <w:rsid w:val="00704DCF"/>
    <w:rsid w:val="00705D25"/>
    <w:rsid w:val="00707350"/>
    <w:rsid w:val="00711571"/>
    <w:rsid w:val="007123D0"/>
    <w:rsid w:val="0071533F"/>
    <w:rsid w:val="00717EA1"/>
    <w:rsid w:val="00722DDB"/>
    <w:rsid w:val="0072368B"/>
    <w:rsid w:val="007256A1"/>
    <w:rsid w:val="00725782"/>
    <w:rsid w:val="00730E1A"/>
    <w:rsid w:val="00731A91"/>
    <w:rsid w:val="007364E6"/>
    <w:rsid w:val="00737E32"/>
    <w:rsid w:val="00740B58"/>
    <w:rsid w:val="0074185B"/>
    <w:rsid w:val="00741A39"/>
    <w:rsid w:val="00741DF3"/>
    <w:rsid w:val="00741FF1"/>
    <w:rsid w:val="00744934"/>
    <w:rsid w:val="00746A35"/>
    <w:rsid w:val="007472A6"/>
    <w:rsid w:val="007474C9"/>
    <w:rsid w:val="00751E18"/>
    <w:rsid w:val="00754ABD"/>
    <w:rsid w:val="007557E3"/>
    <w:rsid w:val="00756008"/>
    <w:rsid w:val="0076298F"/>
    <w:rsid w:val="00762D02"/>
    <w:rsid w:val="007642E7"/>
    <w:rsid w:val="0077023A"/>
    <w:rsid w:val="00774D49"/>
    <w:rsid w:val="00776078"/>
    <w:rsid w:val="00777F04"/>
    <w:rsid w:val="007802E0"/>
    <w:rsid w:val="007802F3"/>
    <w:rsid w:val="00780C2B"/>
    <w:rsid w:val="00782312"/>
    <w:rsid w:val="00783A1C"/>
    <w:rsid w:val="00783FBB"/>
    <w:rsid w:val="007841FC"/>
    <w:rsid w:val="00784ED6"/>
    <w:rsid w:val="007863B9"/>
    <w:rsid w:val="00787E76"/>
    <w:rsid w:val="00791457"/>
    <w:rsid w:val="007949AE"/>
    <w:rsid w:val="007A0950"/>
    <w:rsid w:val="007A1AD8"/>
    <w:rsid w:val="007A1B33"/>
    <w:rsid w:val="007A43BC"/>
    <w:rsid w:val="007A6BCE"/>
    <w:rsid w:val="007A767C"/>
    <w:rsid w:val="007B00BC"/>
    <w:rsid w:val="007B2C49"/>
    <w:rsid w:val="007B39F8"/>
    <w:rsid w:val="007B4850"/>
    <w:rsid w:val="007B522E"/>
    <w:rsid w:val="007B6466"/>
    <w:rsid w:val="007B777E"/>
    <w:rsid w:val="007B7DC9"/>
    <w:rsid w:val="007C1B75"/>
    <w:rsid w:val="007C1E7B"/>
    <w:rsid w:val="007C352C"/>
    <w:rsid w:val="007C3E73"/>
    <w:rsid w:val="007C678E"/>
    <w:rsid w:val="007C7786"/>
    <w:rsid w:val="007D1503"/>
    <w:rsid w:val="007D21CF"/>
    <w:rsid w:val="007D4AD3"/>
    <w:rsid w:val="007D5436"/>
    <w:rsid w:val="007D5646"/>
    <w:rsid w:val="007D5D5D"/>
    <w:rsid w:val="007D648C"/>
    <w:rsid w:val="007E1EFD"/>
    <w:rsid w:val="007E2080"/>
    <w:rsid w:val="007E278C"/>
    <w:rsid w:val="007E5CFA"/>
    <w:rsid w:val="007F2320"/>
    <w:rsid w:val="007F3879"/>
    <w:rsid w:val="007F6777"/>
    <w:rsid w:val="007F6EB3"/>
    <w:rsid w:val="008002F1"/>
    <w:rsid w:val="0080644F"/>
    <w:rsid w:val="00806E67"/>
    <w:rsid w:val="00810A05"/>
    <w:rsid w:val="008122D5"/>
    <w:rsid w:val="008135AC"/>
    <w:rsid w:val="0081710E"/>
    <w:rsid w:val="008225BD"/>
    <w:rsid w:val="00825BAC"/>
    <w:rsid w:val="00827DFA"/>
    <w:rsid w:val="008302B0"/>
    <w:rsid w:val="0083106D"/>
    <w:rsid w:val="00831868"/>
    <w:rsid w:val="00831C9A"/>
    <w:rsid w:val="00831D4F"/>
    <w:rsid w:val="00834316"/>
    <w:rsid w:val="00834765"/>
    <w:rsid w:val="00834829"/>
    <w:rsid w:val="00837BD3"/>
    <w:rsid w:val="008413A8"/>
    <w:rsid w:val="00845580"/>
    <w:rsid w:val="00850523"/>
    <w:rsid w:val="00850C57"/>
    <w:rsid w:val="00850E5B"/>
    <w:rsid w:val="00852141"/>
    <w:rsid w:val="0085411E"/>
    <w:rsid w:val="0085609E"/>
    <w:rsid w:val="0085638B"/>
    <w:rsid w:val="00857343"/>
    <w:rsid w:val="00857D53"/>
    <w:rsid w:val="008602B2"/>
    <w:rsid w:val="00861F68"/>
    <w:rsid w:val="0086297C"/>
    <w:rsid w:val="00864255"/>
    <w:rsid w:val="00864C9A"/>
    <w:rsid w:val="00866833"/>
    <w:rsid w:val="00870624"/>
    <w:rsid w:val="00871102"/>
    <w:rsid w:val="0087413E"/>
    <w:rsid w:val="00875962"/>
    <w:rsid w:val="00875979"/>
    <w:rsid w:val="00876072"/>
    <w:rsid w:val="00876421"/>
    <w:rsid w:val="008769F6"/>
    <w:rsid w:val="00880765"/>
    <w:rsid w:val="00880BB0"/>
    <w:rsid w:val="00884A5C"/>
    <w:rsid w:val="00890296"/>
    <w:rsid w:val="00891934"/>
    <w:rsid w:val="008949CA"/>
    <w:rsid w:val="00894B8F"/>
    <w:rsid w:val="0089534F"/>
    <w:rsid w:val="00895751"/>
    <w:rsid w:val="00897A5C"/>
    <w:rsid w:val="008A2FB0"/>
    <w:rsid w:val="008A37F3"/>
    <w:rsid w:val="008A44FA"/>
    <w:rsid w:val="008A4C54"/>
    <w:rsid w:val="008A627B"/>
    <w:rsid w:val="008B0E64"/>
    <w:rsid w:val="008B14C5"/>
    <w:rsid w:val="008B175A"/>
    <w:rsid w:val="008B24D4"/>
    <w:rsid w:val="008B2582"/>
    <w:rsid w:val="008B5F47"/>
    <w:rsid w:val="008C06A7"/>
    <w:rsid w:val="008C0809"/>
    <w:rsid w:val="008C2A31"/>
    <w:rsid w:val="008C687A"/>
    <w:rsid w:val="008C69E6"/>
    <w:rsid w:val="008D2B06"/>
    <w:rsid w:val="008D348D"/>
    <w:rsid w:val="008D555B"/>
    <w:rsid w:val="008D7D7E"/>
    <w:rsid w:val="008E19E1"/>
    <w:rsid w:val="008E1BBF"/>
    <w:rsid w:val="008E3B18"/>
    <w:rsid w:val="008E57E7"/>
    <w:rsid w:val="008E5E3D"/>
    <w:rsid w:val="008E6018"/>
    <w:rsid w:val="008E615E"/>
    <w:rsid w:val="008E7679"/>
    <w:rsid w:val="008F0D24"/>
    <w:rsid w:val="008F2052"/>
    <w:rsid w:val="008F2F63"/>
    <w:rsid w:val="008F3A20"/>
    <w:rsid w:val="008F3CC4"/>
    <w:rsid w:val="008F60A4"/>
    <w:rsid w:val="008F6411"/>
    <w:rsid w:val="00900D67"/>
    <w:rsid w:val="009027FB"/>
    <w:rsid w:val="0090375D"/>
    <w:rsid w:val="00903A6C"/>
    <w:rsid w:val="0090628D"/>
    <w:rsid w:val="009079DD"/>
    <w:rsid w:val="00907EA8"/>
    <w:rsid w:val="00910857"/>
    <w:rsid w:val="0091128B"/>
    <w:rsid w:val="00915142"/>
    <w:rsid w:val="0091593E"/>
    <w:rsid w:val="009160C3"/>
    <w:rsid w:val="00916F6E"/>
    <w:rsid w:val="009205EB"/>
    <w:rsid w:val="009209A4"/>
    <w:rsid w:val="00921037"/>
    <w:rsid w:val="0092129E"/>
    <w:rsid w:val="00923F37"/>
    <w:rsid w:val="0092544B"/>
    <w:rsid w:val="00927634"/>
    <w:rsid w:val="009300C0"/>
    <w:rsid w:val="00930623"/>
    <w:rsid w:val="009314E3"/>
    <w:rsid w:val="0093612D"/>
    <w:rsid w:val="0094541E"/>
    <w:rsid w:val="00950A15"/>
    <w:rsid w:val="00951AFA"/>
    <w:rsid w:val="009524B8"/>
    <w:rsid w:val="00952C77"/>
    <w:rsid w:val="009531F0"/>
    <w:rsid w:val="00955983"/>
    <w:rsid w:val="00955C7C"/>
    <w:rsid w:val="009571B9"/>
    <w:rsid w:val="00957FC0"/>
    <w:rsid w:val="00960D55"/>
    <w:rsid w:val="009627C1"/>
    <w:rsid w:val="0096465C"/>
    <w:rsid w:val="00967B2D"/>
    <w:rsid w:val="00970187"/>
    <w:rsid w:val="00972AB7"/>
    <w:rsid w:val="00973109"/>
    <w:rsid w:val="00974155"/>
    <w:rsid w:val="009744D7"/>
    <w:rsid w:val="009752FE"/>
    <w:rsid w:val="00981CF3"/>
    <w:rsid w:val="009851B7"/>
    <w:rsid w:val="00986275"/>
    <w:rsid w:val="00990E39"/>
    <w:rsid w:val="009933F2"/>
    <w:rsid w:val="00993A6E"/>
    <w:rsid w:val="00996B9D"/>
    <w:rsid w:val="00997B44"/>
    <w:rsid w:val="00997E16"/>
    <w:rsid w:val="009A053F"/>
    <w:rsid w:val="009A1DC5"/>
    <w:rsid w:val="009A3520"/>
    <w:rsid w:val="009B66AE"/>
    <w:rsid w:val="009B6FB3"/>
    <w:rsid w:val="009C1F22"/>
    <w:rsid w:val="009C217F"/>
    <w:rsid w:val="009C2576"/>
    <w:rsid w:val="009C39E8"/>
    <w:rsid w:val="009C3E59"/>
    <w:rsid w:val="009C4EE5"/>
    <w:rsid w:val="009C4FE7"/>
    <w:rsid w:val="009D1E5E"/>
    <w:rsid w:val="009D1F4F"/>
    <w:rsid w:val="009D3F95"/>
    <w:rsid w:val="009D6C9E"/>
    <w:rsid w:val="009E00B6"/>
    <w:rsid w:val="009E0FB6"/>
    <w:rsid w:val="009E1144"/>
    <w:rsid w:val="009E2425"/>
    <w:rsid w:val="009E5075"/>
    <w:rsid w:val="009E6122"/>
    <w:rsid w:val="009E6A73"/>
    <w:rsid w:val="009E76B2"/>
    <w:rsid w:val="009E78FC"/>
    <w:rsid w:val="009F1F5E"/>
    <w:rsid w:val="009F3A4E"/>
    <w:rsid w:val="00A01128"/>
    <w:rsid w:val="00A04511"/>
    <w:rsid w:val="00A06AF6"/>
    <w:rsid w:val="00A06DF3"/>
    <w:rsid w:val="00A076F6"/>
    <w:rsid w:val="00A10EF8"/>
    <w:rsid w:val="00A12C8E"/>
    <w:rsid w:val="00A16B16"/>
    <w:rsid w:val="00A20B92"/>
    <w:rsid w:val="00A23C83"/>
    <w:rsid w:val="00A26CC8"/>
    <w:rsid w:val="00A329E0"/>
    <w:rsid w:val="00A32BF0"/>
    <w:rsid w:val="00A33A8F"/>
    <w:rsid w:val="00A34759"/>
    <w:rsid w:val="00A34A4E"/>
    <w:rsid w:val="00A36A04"/>
    <w:rsid w:val="00A36B81"/>
    <w:rsid w:val="00A374DF"/>
    <w:rsid w:val="00A42802"/>
    <w:rsid w:val="00A43377"/>
    <w:rsid w:val="00A43E32"/>
    <w:rsid w:val="00A467F5"/>
    <w:rsid w:val="00A47A2F"/>
    <w:rsid w:val="00A50F2E"/>
    <w:rsid w:val="00A51412"/>
    <w:rsid w:val="00A5154B"/>
    <w:rsid w:val="00A52A2C"/>
    <w:rsid w:val="00A5426B"/>
    <w:rsid w:val="00A54B3F"/>
    <w:rsid w:val="00A55782"/>
    <w:rsid w:val="00A57BED"/>
    <w:rsid w:val="00A60DA7"/>
    <w:rsid w:val="00A66D5B"/>
    <w:rsid w:val="00A67F4B"/>
    <w:rsid w:val="00A719DD"/>
    <w:rsid w:val="00A72DA0"/>
    <w:rsid w:val="00A7374B"/>
    <w:rsid w:val="00A7671E"/>
    <w:rsid w:val="00A77DE3"/>
    <w:rsid w:val="00A83791"/>
    <w:rsid w:val="00A84294"/>
    <w:rsid w:val="00A84D4E"/>
    <w:rsid w:val="00A85A61"/>
    <w:rsid w:val="00A92D38"/>
    <w:rsid w:val="00A9399C"/>
    <w:rsid w:val="00A94EA7"/>
    <w:rsid w:val="00A95DFC"/>
    <w:rsid w:val="00A97C2A"/>
    <w:rsid w:val="00AA0913"/>
    <w:rsid w:val="00AA0B4C"/>
    <w:rsid w:val="00AA0EDE"/>
    <w:rsid w:val="00AA197E"/>
    <w:rsid w:val="00AA20D4"/>
    <w:rsid w:val="00AA2620"/>
    <w:rsid w:val="00AA42B9"/>
    <w:rsid w:val="00AA5B52"/>
    <w:rsid w:val="00AA5EAC"/>
    <w:rsid w:val="00AA6A7B"/>
    <w:rsid w:val="00AA757C"/>
    <w:rsid w:val="00AB0FCB"/>
    <w:rsid w:val="00AB2DC0"/>
    <w:rsid w:val="00AB4336"/>
    <w:rsid w:val="00AB6ABE"/>
    <w:rsid w:val="00AC0D5B"/>
    <w:rsid w:val="00AC345D"/>
    <w:rsid w:val="00AC460C"/>
    <w:rsid w:val="00AC4B9E"/>
    <w:rsid w:val="00AC5820"/>
    <w:rsid w:val="00AC6D0C"/>
    <w:rsid w:val="00AC7B79"/>
    <w:rsid w:val="00AD0A9A"/>
    <w:rsid w:val="00AD63E0"/>
    <w:rsid w:val="00AD6A5B"/>
    <w:rsid w:val="00AD7998"/>
    <w:rsid w:val="00AE06CB"/>
    <w:rsid w:val="00AE09AD"/>
    <w:rsid w:val="00AE2229"/>
    <w:rsid w:val="00AE40D3"/>
    <w:rsid w:val="00AE5292"/>
    <w:rsid w:val="00AE569F"/>
    <w:rsid w:val="00AF576B"/>
    <w:rsid w:val="00AF7B7B"/>
    <w:rsid w:val="00AF7DA8"/>
    <w:rsid w:val="00B10588"/>
    <w:rsid w:val="00B130E0"/>
    <w:rsid w:val="00B1315C"/>
    <w:rsid w:val="00B22765"/>
    <w:rsid w:val="00B232CC"/>
    <w:rsid w:val="00B24BC6"/>
    <w:rsid w:val="00B3000B"/>
    <w:rsid w:val="00B30109"/>
    <w:rsid w:val="00B307F2"/>
    <w:rsid w:val="00B30F1C"/>
    <w:rsid w:val="00B32777"/>
    <w:rsid w:val="00B336B9"/>
    <w:rsid w:val="00B33A42"/>
    <w:rsid w:val="00B346B2"/>
    <w:rsid w:val="00B36375"/>
    <w:rsid w:val="00B36A32"/>
    <w:rsid w:val="00B4048C"/>
    <w:rsid w:val="00B40802"/>
    <w:rsid w:val="00B4080A"/>
    <w:rsid w:val="00B41E07"/>
    <w:rsid w:val="00B4578D"/>
    <w:rsid w:val="00B45FAD"/>
    <w:rsid w:val="00B467DA"/>
    <w:rsid w:val="00B474E4"/>
    <w:rsid w:val="00B516C6"/>
    <w:rsid w:val="00B533CE"/>
    <w:rsid w:val="00B5355F"/>
    <w:rsid w:val="00B53621"/>
    <w:rsid w:val="00B54121"/>
    <w:rsid w:val="00B55AA0"/>
    <w:rsid w:val="00B61126"/>
    <w:rsid w:val="00B62279"/>
    <w:rsid w:val="00B63311"/>
    <w:rsid w:val="00B63D95"/>
    <w:rsid w:val="00B6521F"/>
    <w:rsid w:val="00B70583"/>
    <w:rsid w:val="00B712EF"/>
    <w:rsid w:val="00B722CC"/>
    <w:rsid w:val="00B73A26"/>
    <w:rsid w:val="00B74E34"/>
    <w:rsid w:val="00B768CD"/>
    <w:rsid w:val="00B76D9D"/>
    <w:rsid w:val="00B8331D"/>
    <w:rsid w:val="00B84BD0"/>
    <w:rsid w:val="00B854AF"/>
    <w:rsid w:val="00B86B8E"/>
    <w:rsid w:val="00B8780E"/>
    <w:rsid w:val="00B940CF"/>
    <w:rsid w:val="00B95330"/>
    <w:rsid w:val="00B96452"/>
    <w:rsid w:val="00B966E7"/>
    <w:rsid w:val="00B96F08"/>
    <w:rsid w:val="00B97D01"/>
    <w:rsid w:val="00BA0516"/>
    <w:rsid w:val="00BA1A35"/>
    <w:rsid w:val="00BA2F74"/>
    <w:rsid w:val="00BA4002"/>
    <w:rsid w:val="00BB4C80"/>
    <w:rsid w:val="00BB6389"/>
    <w:rsid w:val="00BB6B13"/>
    <w:rsid w:val="00BB76E2"/>
    <w:rsid w:val="00BC065B"/>
    <w:rsid w:val="00BC2379"/>
    <w:rsid w:val="00BC4EC5"/>
    <w:rsid w:val="00BC61AA"/>
    <w:rsid w:val="00BC651A"/>
    <w:rsid w:val="00BD0DEE"/>
    <w:rsid w:val="00BD446D"/>
    <w:rsid w:val="00BE1CC1"/>
    <w:rsid w:val="00BE43E7"/>
    <w:rsid w:val="00BE466B"/>
    <w:rsid w:val="00BE5ECF"/>
    <w:rsid w:val="00BF0719"/>
    <w:rsid w:val="00BF127A"/>
    <w:rsid w:val="00BF7B86"/>
    <w:rsid w:val="00C007AF"/>
    <w:rsid w:val="00C00F59"/>
    <w:rsid w:val="00C013DC"/>
    <w:rsid w:val="00C013EA"/>
    <w:rsid w:val="00C02332"/>
    <w:rsid w:val="00C0239B"/>
    <w:rsid w:val="00C02A35"/>
    <w:rsid w:val="00C039C4"/>
    <w:rsid w:val="00C10B96"/>
    <w:rsid w:val="00C116E4"/>
    <w:rsid w:val="00C157E0"/>
    <w:rsid w:val="00C15B82"/>
    <w:rsid w:val="00C20E53"/>
    <w:rsid w:val="00C2185A"/>
    <w:rsid w:val="00C2208F"/>
    <w:rsid w:val="00C2375A"/>
    <w:rsid w:val="00C24A61"/>
    <w:rsid w:val="00C252EB"/>
    <w:rsid w:val="00C25E6C"/>
    <w:rsid w:val="00C312E6"/>
    <w:rsid w:val="00C32F97"/>
    <w:rsid w:val="00C331C0"/>
    <w:rsid w:val="00C34AC2"/>
    <w:rsid w:val="00C36BF0"/>
    <w:rsid w:val="00C3769F"/>
    <w:rsid w:val="00C40E83"/>
    <w:rsid w:val="00C41B3C"/>
    <w:rsid w:val="00C42535"/>
    <w:rsid w:val="00C42CFE"/>
    <w:rsid w:val="00C43F2B"/>
    <w:rsid w:val="00C45AF9"/>
    <w:rsid w:val="00C46558"/>
    <w:rsid w:val="00C47EEC"/>
    <w:rsid w:val="00C50A86"/>
    <w:rsid w:val="00C51F8A"/>
    <w:rsid w:val="00C52CA4"/>
    <w:rsid w:val="00C549CB"/>
    <w:rsid w:val="00C60E02"/>
    <w:rsid w:val="00C61257"/>
    <w:rsid w:val="00C61A33"/>
    <w:rsid w:val="00C62FFE"/>
    <w:rsid w:val="00C643C9"/>
    <w:rsid w:val="00C64A3B"/>
    <w:rsid w:val="00C64BD0"/>
    <w:rsid w:val="00C64FB5"/>
    <w:rsid w:val="00C66338"/>
    <w:rsid w:val="00C67670"/>
    <w:rsid w:val="00C7065E"/>
    <w:rsid w:val="00C70890"/>
    <w:rsid w:val="00C70B0E"/>
    <w:rsid w:val="00C70C2D"/>
    <w:rsid w:val="00C72B4F"/>
    <w:rsid w:val="00C76DD6"/>
    <w:rsid w:val="00C77899"/>
    <w:rsid w:val="00C80B89"/>
    <w:rsid w:val="00C82921"/>
    <w:rsid w:val="00C84817"/>
    <w:rsid w:val="00C86D4C"/>
    <w:rsid w:val="00C87974"/>
    <w:rsid w:val="00C95A14"/>
    <w:rsid w:val="00C96E51"/>
    <w:rsid w:val="00CA3A76"/>
    <w:rsid w:val="00CA4FE8"/>
    <w:rsid w:val="00CB0908"/>
    <w:rsid w:val="00CB701C"/>
    <w:rsid w:val="00CB7F4C"/>
    <w:rsid w:val="00CC00A4"/>
    <w:rsid w:val="00CC1EE4"/>
    <w:rsid w:val="00CC2D25"/>
    <w:rsid w:val="00CC3E60"/>
    <w:rsid w:val="00CC562B"/>
    <w:rsid w:val="00CC66EF"/>
    <w:rsid w:val="00CD1152"/>
    <w:rsid w:val="00CD3375"/>
    <w:rsid w:val="00CD4660"/>
    <w:rsid w:val="00CE315E"/>
    <w:rsid w:val="00CE58E3"/>
    <w:rsid w:val="00CE75DD"/>
    <w:rsid w:val="00CF5FE6"/>
    <w:rsid w:val="00CF602F"/>
    <w:rsid w:val="00D00974"/>
    <w:rsid w:val="00D00C9C"/>
    <w:rsid w:val="00D02B3A"/>
    <w:rsid w:val="00D03CB9"/>
    <w:rsid w:val="00D04412"/>
    <w:rsid w:val="00D0582E"/>
    <w:rsid w:val="00D07175"/>
    <w:rsid w:val="00D10D46"/>
    <w:rsid w:val="00D118A4"/>
    <w:rsid w:val="00D142D4"/>
    <w:rsid w:val="00D17AF4"/>
    <w:rsid w:val="00D2040E"/>
    <w:rsid w:val="00D21276"/>
    <w:rsid w:val="00D21A38"/>
    <w:rsid w:val="00D2241B"/>
    <w:rsid w:val="00D22655"/>
    <w:rsid w:val="00D2272A"/>
    <w:rsid w:val="00D22A49"/>
    <w:rsid w:val="00D32C18"/>
    <w:rsid w:val="00D33030"/>
    <w:rsid w:val="00D35074"/>
    <w:rsid w:val="00D37F12"/>
    <w:rsid w:val="00D4041C"/>
    <w:rsid w:val="00D4081F"/>
    <w:rsid w:val="00D40A57"/>
    <w:rsid w:val="00D40D38"/>
    <w:rsid w:val="00D44FC7"/>
    <w:rsid w:val="00D45848"/>
    <w:rsid w:val="00D47A2F"/>
    <w:rsid w:val="00D5408F"/>
    <w:rsid w:val="00D54301"/>
    <w:rsid w:val="00D54D9F"/>
    <w:rsid w:val="00D56335"/>
    <w:rsid w:val="00D571A3"/>
    <w:rsid w:val="00D60850"/>
    <w:rsid w:val="00D70AC1"/>
    <w:rsid w:val="00D73039"/>
    <w:rsid w:val="00D732B7"/>
    <w:rsid w:val="00D736B2"/>
    <w:rsid w:val="00D74E95"/>
    <w:rsid w:val="00D76D9D"/>
    <w:rsid w:val="00D77CB6"/>
    <w:rsid w:val="00D8460C"/>
    <w:rsid w:val="00D84B48"/>
    <w:rsid w:val="00D872FC"/>
    <w:rsid w:val="00D87E34"/>
    <w:rsid w:val="00D90791"/>
    <w:rsid w:val="00D93BB6"/>
    <w:rsid w:val="00D95941"/>
    <w:rsid w:val="00D961C8"/>
    <w:rsid w:val="00DA0718"/>
    <w:rsid w:val="00DA1626"/>
    <w:rsid w:val="00DA2DF5"/>
    <w:rsid w:val="00DA3297"/>
    <w:rsid w:val="00DA3B11"/>
    <w:rsid w:val="00DA626E"/>
    <w:rsid w:val="00DA6C30"/>
    <w:rsid w:val="00DB13D1"/>
    <w:rsid w:val="00DB17B3"/>
    <w:rsid w:val="00DB1CFE"/>
    <w:rsid w:val="00DB25B7"/>
    <w:rsid w:val="00DB2D38"/>
    <w:rsid w:val="00DB36DE"/>
    <w:rsid w:val="00DB4994"/>
    <w:rsid w:val="00DB4AD3"/>
    <w:rsid w:val="00DB664A"/>
    <w:rsid w:val="00DB7EFE"/>
    <w:rsid w:val="00DC1F64"/>
    <w:rsid w:val="00DC306F"/>
    <w:rsid w:val="00DC34F9"/>
    <w:rsid w:val="00DC47AF"/>
    <w:rsid w:val="00DC6693"/>
    <w:rsid w:val="00DC7EFC"/>
    <w:rsid w:val="00DD0F48"/>
    <w:rsid w:val="00DD24A9"/>
    <w:rsid w:val="00DD37A8"/>
    <w:rsid w:val="00DD4427"/>
    <w:rsid w:val="00DD47F8"/>
    <w:rsid w:val="00DD5BB0"/>
    <w:rsid w:val="00DD6346"/>
    <w:rsid w:val="00DD6471"/>
    <w:rsid w:val="00DE34E0"/>
    <w:rsid w:val="00DE667B"/>
    <w:rsid w:val="00DE7E40"/>
    <w:rsid w:val="00DF01C1"/>
    <w:rsid w:val="00DF089B"/>
    <w:rsid w:val="00DF236F"/>
    <w:rsid w:val="00DF3426"/>
    <w:rsid w:val="00DF4CC2"/>
    <w:rsid w:val="00DF6C61"/>
    <w:rsid w:val="00DF7F31"/>
    <w:rsid w:val="00E01111"/>
    <w:rsid w:val="00E01D7D"/>
    <w:rsid w:val="00E109E6"/>
    <w:rsid w:val="00E113DE"/>
    <w:rsid w:val="00E11B9C"/>
    <w:rsid w:val="00E12429"/>
    <w:rsid w:val="00E128C9"/>
    <w:rsid w:val="00E15BEB"/>
    <w:rsid w:val="00E165F2"/>
    <w:rsid w:val="00E2261E"/>
    <w:rsid w:val="00E2703A"/>
    <w:rsid w:val="00E27194"/>
    <w:rsid w:val="00E30B9D"/>
    <w:rsid w:val="00E31335"/>
    <w:rsid w:val="00E31462"/>
    <w:rsid w:val="00E329A4"/>
    <w:rsid w:val="00E33404"/>
    <w:rsid w:val="00E34F97"/>
    <w:rsid w:val="00E354B1"/>
    <w:rsid w:val="00E37A2C"/>
    <w:rsid w:val="00E40617"/>
    <w:rsid w:val="00E41F04"/>
    <w:rsid w:val="00E43E87"/>
    <w:rsid w:val="00E44E81"/>
    <w:rsid w:val="00E45688"/>
    <w:rsid w:val="00E54DA8"/>
    <w:rsid w:val="00E55572"/>
    <w:rsid w:val="00E55F29"/>
    <w:rsid w:val="00E56D80"/>
    <w:rsid w:val="00E57031"/>
    <w:rsid w:val="00E571FA"/>
    <w:rsid w:val="00E614DD"/>
    <w:rsid w:val="00E62EB5"/>
    <w:rsid w:val="00E6371D"/>
    <w:rsid w:val="00E63DF6"/>
    <w:rsid w:val="00E65DF6"/>
    <w:rsid w:val="00E6770B"/>
    <w:rsid w:val="00E71172"/>
    <w:rsid w:val="00E71374"/>
    <w:rsid w:val="00E719C8"/>
    <w:rsid w:val="00E71A43"/>
    <w:rsid w:val="00E732CA"/>
    <w:rsid w:val="00E73431"/>
    <w:rsid w:val="00E73F57"/>
    <w:rsid w:val="00E74659"/>
    <w:rsid w:val="00E76C24"/>
    <w:rsid w:val="00E7702A"/>
    <w:rsid w:val="00E810DB"/>
    <w:rsid w:val="00E82F77"/>
    <w:rsid w:val="00E82F86"/>
    <w:rsid w:val="00E8558F"/>
    <w:rsid w:val="00E915C9"/>
    <w:rsid w:val="00E9260E"/>
    <w:rsid w:val="00E92D5B"/>
    <w:rsid w:val="00E936F8"/>
    <w:rsid w:val="00E95E3F"/>
    <w:rsid w:val="00E96DA8"/>
    <w:rsid w:val="00E972D9"/>
    <w:rsid w:val="00E9763B"/>
    <w:rsid w:val="00E978FD"/>
    <w:rsid w:val="00EA1282"/>
    <w:rsid w:val="00EA2C4C"/>
    <w:rsid w:val="00EA3776"/>
    <w:rsid w:val="00EA4793"/>
    <w:rsid w:val="00EA506F"/>
    <w:rsid w:val="00EA5632"/>
    <w:rsid w:val="00EB00CA"/>
    <w:rsid w:val="00EB1763"/>
    <w:rsid w:val="00EB31AA"/>
    <w:rsid w:val="00EB3658"/>
    <w:rsid w:val="00EB3A8A"/>
    <w:rsid w:val="00EB43E0"/>
    <w:rsid w:val="00EB4A6F"/>
    <w:rsid w:val="00EB4CA6"/>
    <w:rsid w:val="00EB753D"/>
    <w:rsid w:val="00EC027B"/>
    <w:rsid w:val="00EC0337"/>
    <w:rsid w:val="00EC0A56"/>
    <w:rsid w:val="00EC7770"/>
    <w:rsid w:val="00ED2FE2"/>
    <w:rsid w:val="00ED340A"/>
    <w:rsid w:val="00ED4924"/>
    <w:rsid w:val="00ED7457"/>
    <w:rsid w:val="00EE056D"/>
    <w:rsid w:val="00EE0832"/>
    <w:rsid w:val="00EE2F2E"/>
    <w:rsid w:val="00EE444E"/>
    <w:rsid w:val="00EE4784"/>
    <w:rsid w:val="00EE7CB2"/>
    <w:rsid w:val="00EF02FE"/>
    <w:rsid w:val="00EF13E3"/>
    <w:rsid w:val="00EF2468"/>
    <w:rsid w:val="00EF3E8C"/>
    <w:rsid w:val="00EF5CAF"/>
    <w:rsid w:val="00EF6DD3"/>
    <w:rsid w:val="00F046AF"/>
    <w:rsid w:val="00F1281B"/>
    <w:rsid w:val="00F12C30"/>
    <w:rsid w:val="00F156B5"/>
    <w:rsid w:val="00F156DA"/>
    <w:rsid w:val="00F206EE"/>
    <w:rsid w:val="00F23798"/>
    <w:rsid w:val="00F248B4"/>
    <w:rsid w:val="00F27776"/>
    <w:rsid w:val="00F316C3"/>
    <w:rsid w:val="00F31D28"/>
    <w:rsid w:val="00F33488"/>
    <w:rsid w:val="00F338A3"/>
    <w:rsid w:val="00F3443A"/>
    <w:rsid w:val="00F36EE3"/>
    <w:rsid w:val="00F412FC"/>
    <w:rsid w:val="00F41C93"/>
    <w:rsid w:val="00F425F8"/>
    <w:rsid w:val="00F42841"/>
    <w:rsid w:val="00F448A1"/>
    <w:rsid w:val="00F44F8E"/>
    <w:rsid w:val="00F45B28"/>
    <w:rsid w:val="00F505AE"/>
    <w:rsid w:val="00F514F2"/>
    <w:rsid w:val="00F52674"/>
    <w:rsid w:val="00F528E7"/>
    <w:rsid w:val="00F52F89"/>
    <w:rsid w:val="00F53F1F"/>
    <w:rsid w:val="00F54B81"/>
    <w:rsid w:val="00F5692F"/>
    <w:rsid w:val="00F60334"/>
    <w:rsid w:val="00F62AD4"/>
    <w:rsid w:val="00F63258"/>
    <w:rsid w:val="00F66280"/>
    <w:rsid w:val="00F668EA"/>
    <w:rsid w:val="00F66FF9"/>
    <w:rsid w:val="00F70667"/>
    <w:rsid w:val="00F71E06"/>
    <w:rsid w:val="00F740AD"/>
    <w:rsid w:val="00F74388"/>
    <w:rsid w:val="00F75AE3"/>
    <w:rsid w:val="00F75B4F"/>
    <w:rsid w:val="00F77BAA"/>
    <w:rsid w:val="00F80584"/>
    <w:rsid w:val="00F839D5"/>
    <w:rsid w:val="00F8627B"/>
    <w:rsid w:val="00F92F94"/>
    <w:rsid w:val="00F93485"/>
    <w:rsid w:val="00F94257"/>
    <w:rsid w:val="00F94325"/>
    <w:rsid w:val="00F96550"/>
    <w:rsid w:val="00F96B15"/>
    <w:rsid w:val="00F96BF4"/>
    <w:rsid w:val="00FA220C"/>
    <w:rsid w:val="00FA6841"/>
    <w:rsid w:val="00FA76FF"/>
    <w:rsid w:val="00FA7817"/>
    <w:rsid w:val="00FB25D0"/>
    <w:rsid w:val="00FB3676"/>
    <w:rsid w:val="00FB54A9"/>
    <w:rsid w:val="00FB6289"/>
    <w:rsid w:val="00FB673C"/>
    <w:rsid w:val="00FB76C9"/>
    <w:rsid w:val="00FC18CB"/>
    <w:rsid w:val="00FC2469"/>
    <w:rsid w:val="00FC28FE"/>
    <w:rsid w:val="00FC68E5"/>
    <w:rsid w:val="00FC6A74"/>
    <w:rsid w:val="00FC7CEA"/>
    <w:rsid w:val="00FC7FC0"/>
    <w:rsid w:val="00FD2D94"/>
    <w:rsid w:val="00FE0BBD"/>
    <w:rsid w:val="00FE126D"/>
    <w:rsid w:val="00FE1FBF"/>
    <w:rsid w:val="00FE2B00"/>
    <w:rsid w:val="00FE6A52"/>
    <w:rsid w:val="00FF2B06"/>
    <w:rsid w:val="00FF46CE"/>
    <w:rsid w:val="00FF573C"/>
    <w:rsid w:val="00FF7206"/>
    <w:rsid w:val="00FF7219"/>
    <w:rsid w:val="00FF7CE1"/>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E5703B"/>
  <w15:chartTrackingRefBased/>
  <w15:docId w15:val="{7A69A1B9-A9E8-4EFE-9CF0-AB89D3B41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N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A67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6">
    <w:name w:val="heading 6"/>
    <w:basedOn w:val="Normal"/>
    <w:next w:val="Normal"/>
    <w:link w:val="Ttulo6Car"/>
    <w:uiPriority w:val="9"/>
    <w:unhideWhenUsed/>
    <w:qFormat/>
    <w:rsid w:val="00054320"/>
    <w:pPr>
      <w:keepNext/>
      <w:spacing w:after="0" w:line="480" w:lineRule="auto"/>
      <w:ind w:left="-4819"/>
      <w:jc w:val="center"/>
      <w:outlineLvl w:val="5"/>
    </w:pPr>
    <w:rPr>
      <w:rFonts w:ascii="Futura Md BT" w:eastAsia="Times New Roman" w:hAnsi="Futura Md BT" w:cs="Times New Roman"/>
      <w:b/>
      <w:color w:val="2F5496" w:themeColor="accent1" w:themeShade="BF"/>
      <w:sz w:val="48"/>
      <w:szCs w:val="48"/>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uiPriority w:val="9"/>
    <w:rsid w:val="00054320"/>
    <w:rPr>
      <w:rFonts w:ascii="Futura Md BT" w:eastAsia="Times New Roman" w:hAnsi="Futura Md BT" w:cs="Times New Roman"/>
      <w:b/>
      <w:color w:val="2F5496" w:themeColor="accent1" w:themeShade="BF"/>
      <w:sz w:val="48"/>
      <w:szCs w:val="48"/>
      <w:lang w:val="es-MX" w:eastAsia="es-ES"/>
    </w:rPr>
  </w:style>
  <w:style w:type="paragraph" w:styleId="NormalWeb">
    <w:name w:val="Normal (Web)"/>
    <w:basedOn w:val="Normal"/>
    <w:uiPriority w:val="99"/>
    <w:unhideWhenUsed/>
    <w:rsid w:val="002A6747"/>
    <w:pPr>
      <w:spacing w:before="100" w:beforeAutospacing="1" w:after="100" w:afterAutospacing="1" w:line="240" w:lineRule="auto"/>
    </w:pPr>
    <w:rPr>
      <w:rFonts w:ascii="Times New Roman" w:eastAsia="Times New Roman" w:hAnsi="Times New Roman" w:cs="Times New Roman"/>
      <w:sz w:val="24"/>
      <w:szCs w:val="24"/>
      <w:lang w:eastAsia="es-NI"/>
    </w:rPr>
  </w:style>
  <w:style w:type="paragraph" w:styleId="Piedepgina">
    <w:name w:val="footer"/>
    <w:basedOn w:val="Normal"/>
    <w:link w:val="PiedepginaCar"/>
    <w:uiPriority w:val="99"/>
    <w:unhideWhenUsed/>
    <w:rsid w:val="002A6747"/>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2A6747"/>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A6747"/>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2A6747"/>
    <w:pPr>
      <w:outlineLvl w:val="9"/>
    </w:pPr>
    <w:rPr>
      <w:lang w:eastAsia="es-NI"/>
    </w:rPr>
  </w:style>
  <w:style w:type="paragraph" w:styleId="TDC1">
    <w:name w:val="toc 1"/>
    <w:basedOn w:val="Normal"/>
    <w:next w:val="Normal"/>
    <w:autoRedefine/>
    <w:uiPriority w:val="39"/>
    <w:unhideWhenUsed/>
    <w:rsid w:val="002A6747"/>
    <w:pPr>
      <w:spacing w:after="100"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2A6747"/>
    <w:rPr>
      <w:color w:val="0563C1" w:themeColor="hyperlink"/>
      <w:u w:val="single"/>
    </w:rPr>
  </w:style>
  <w:style w:type="paragraph" w:customStyle="1" w:styleId="Estilo2">
    <w:name w:val="Estilo2"/>
    <w:basedOn w:val="Ttulo1"/>
    <w:link w:val="Estilo2Car"/>
    <w:qFormat/>
    <w:rsid w:val="00125AF2"/>
    <w:pPr>
      <w:keepLines w:val="0"/>
      <w:spacing w:before="0" w:line="240" w:lineRule="auto"/>
      <w:jc w:val="center"/>
    </w:pPr>
    <w:rPr>
      <w:rFonts w:ascii="Futura Md BT" w:eastAsia="MS Mincho" w:hAnsi="Futura Md BT" w:cs="Arial"/>
      <w:b/>
      <w:bCs/>
      <w:color w:val="004B85"/>
      <w:kern w:val="32"/>
      <w:sz w:val="28"/>
      <w:szCs w:val="28"/>
      <w:lang w:val="es-ES" w:eastAsia="es-ES"/>
    </w:rPr>
  </w:style>
  <w:style w:type="character" w:customStyle="1" w:styleId="Estilo2Car">
    <w:name w:val="Estilo2 Car"/>
    <w:basedOn w:val="Fuentedeprrafopredeter"/>
    <w:link w:val="Estilo2"/>
    <w:rsid w:val="00125AF2"/>
    <w:rPr>
      <w:rFonts w:ascii="Futura Md BT" w:eastAsia="MS Mincho" w:hAnsi="Futura Md BT" w:cs="Arial"/>
      <w:b/>
      <w:bCs/>
      <w:color w:val="004B85"/>
      <w:kern w:val="32"/>
      <w:sz w:val="28"/>
      <w:szCs w:val="28"/>
      <w:lang w:val="es-ES" w:eastAsia="es-ES"/>
    </w:rPr>
  </w:style>
  <w:style w:type="character" w:styleId="Textoennegrita">
    <w:name w:val="Strong"/>
    <w:basedOn w:val="Fuentedeprrafopredeter"/>
    <w:uiPriority w:val="22"/>
    <w:qFormat/>
    <w:rsid w:val="00125AF2"/>
    <w:rPr>
      <w:b/>
      <w:bCs/>
    </w:rPr>
  </w:style>
  <w:style w:type="paragraph" w:styleId="Textonotapie">
    <w:name w:val="footnote text"/>
    <w:aliases w:val="single space,footnote text,fn,Footnote Text Char Car Car Car Car Car Car Car Car Car Car Car Car Car Car Car Car Car Car Car Car Car Car Car Car Car Car Car Car Car Car Car Car Car Car Car Car Car Car Car Car,Footnote Text Char,Char"/>
    <w:basedOn w:val="Normal"/>
    <w:link w:val="TextonotapieCar"/>
    <w:uiPriority w:val="99"/>
    <w:unhideWhenUsed/>
    <w:qFormat/>
    <w:rsid w:val="0091514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single space Car,footnote text Car,fn Car,Footnote Text Char Car Car Car Car Car Car Car Car Car Car Car Car Car Car Car Car Car Car Car Car Car Car Car Car Car Car Car Car Car Car Car Car Car Car Car Car Car Car Car Car Car,Char Car"/>
    <w:basedOn w:val="Fuentedeprrafopredeter"/>
    <w:link w:val="Textonotapie"/>
    <w:uiPriority w:val="99"/>
    <w:qFormat/>
    <w:rsid w:val="00915142"/>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unhideWhenUsed/>
    <w:qFormat/>
    <w:rsid w:val="00915142"/>
    <w:rPr>
      <w:vertAlign w:val="superscript"/>
    </w:rPr>
  </w:style>
  <w:style w:type="table" w:styleId="Tablaconcuadrcula">
    <w:name w:val="Table Grid"/>
    <w:basedOn w:val="Tablanormal"/>
    <w:uiPriority w:val="39"/>
    <w:rsid w:val="009151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02B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02B3A"/>
  </w:style>
  <w:style w:type="character" w:styleId="Refdecomentario">
    <w:name w:val="annotation reference"/>
    <w:basedOn w:val="Fuentedeprrafopredeter"/>
    <w:uiPriority w:val="99"/>
    <w:semiHidden/>
    <w:unhideWhenUsed/>
    <w:rsid w:val="00A34759"/>
    <w:rPr>
      <w:sz w:val="16"/>
      <w:szCs w:val="16"/>
    </w:rPr>
  </w:style>
  <w:style w:type="paragraph" w:styleId="Textocomentario">
    <w:name w:val="annotation text"/>
    <w:basedOn w:val="Normal"/>
    <w:link w:val="TextocomentarioCar"/>
    <w:uiPriority w:val="99"/>
    <w:semiHidden/>
    <w:unhideWhenUsed/>
    <w:rsid w:val="00A3475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34759"/>
    <w:rPr>
      <w:sz w:val="20"/>
      <w:szCs w:val="20"/>
    </w:rPr>
  </w:style>
  <w:style w:type="paragraph" w:styleId="Asuntodelcomentario">
    <w:name w:val="annotation subject"/>
    <w:basedOn w:val="Textocomentario"/>
    <w:next w:val="Textocomentario"/>
    <w:link w:val="AsuntodelcomentarioCar"/>
    <w:uiPriority w:val="99"/>
    <w:semiHidden/>
    <w:unhideWhenUsed/>
    <w:rsid w:val="00A34759"/>
    <w:rPr>
      <w:b/>
      <w:bCs/>
    </w:rPr>
  </w:style>
  <w:style w:type="character" w:customStyle="1" w:styleId="AsuntodelcomentarioCar">
    <w:name w:val="Asunto del comentario Car"/>
    <w:basedOn w:val="TextocomentarioCar"/>
    <w:link w:val="Asuntodelcomentario"/>
    <w:uiPriority w:val="99"/>
    <w:semiHidden/>
    <w:rsid w:val="00A34759"/>
    <w:rPr>
      <w:b/>
      <w:bCs/>
      <w:sz w:val="20"/>
      <w:szCs w:val="20"/>
    </w:rPr>
  </w:style>
  <w:style w:type="paragraph" w:styleId="Textodeglobo">
    <w:name w:val="Balloon Text"/>
    <w:basedOn w:val="Normal"/>
    <w:link w:val="TextodegloboCar"/>
    <w:uiPriority w:val="99"/>
    <w:semiHidden/>
    <w:unhideWhenUsed/>
    <w:rsid w:val="00513FA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3FAF"/>
    <w:rPr>
      <w:rFonts w:ascii="Segoe UI" w:hAnsi="Segoe UI" w:cs="Segoe UI"/>
      <w:sz w:val="18"/>
      <w:szCs w:val="18"/>
    </w:rPr>
  </w:style>
  <w:style w:type="paragraph" w:styleId="Prrafodelista">
    <w:name w:val="List Paragraph"/>
    <w:basedOn w:val="Normal"/>
    <w:uiPriority w:val="34"/>
    <w:qFormat/>
    <w:rsid w:val="00BD0DEE"/>
    <w:pPr>
      <w:ind w:left="720"/>
      <w:contextualSpacing/>
    </w:pPr>
  </w:style>
  <w:style w:type="paragraph" w:customStyle="1" w:styleId="Estilo1">
    <w:name w:val="Estilo1"/>
    <w:basedOn w:val="Normal"/>
    <w:link w:val="Estilo1Car"/>
    <w:qFormat/>
    <w:rsid w:val="00BE1CC1"/>
    <w:pPr>
      <w:jc w:val="center"/>
    </w:pPr>
    <w:rPr>
      <w:rFonts w:ascii="Futura Lt BT" w:hAnsi="Futura Lt BT"/>
      <w:b/>
      <w:noProof/>
      <w:color w:val="17375E"/>
      <w:sz w:val="40"/>
      <w:lang w:eastAsia="es-NI"/>
    </w:rPr>
  </w:style>
  <w:style w:type="character" w:customStyle="1" w:styleId="Estilo1Car">
    <w:name w:val="Estilo1 Car"/>
    <w:basedOn w:val="Fuentedeprrafopredeter"/>
    <w:link w:val="Estilo1"/>
    <w:rsid w:val="00BE1CC1"/>
    <w:rPr>
      <w:rFonts w:ascii="Futura Lt BT" w:hAnsi="Futura Lt BT"/>
      <w:b/>
      <w:noProof/>
      <w:color w:val="17375E"/>
      <w:sz w:val="40"/>
      <w:lang w:eastAsia="es-N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6717724">
      <w:bodyDiv w:val="1"/>
      <w:marLeft w:val="0"/>
      <w:marRight w:val="0"/>
      <w:marTop w:val="0"/>
      <w:marBottom w:val="0"/>
      <w:divBdr>
        <w:top w:val="none" w:sz="0" w:space="0" w:color="auto"/>
        <w:left w:val="none" w:sz="0" w:space="0" w:color="auto"/>
        <w:bottom w:val="none" w:sz="0" w:space="0" w:color="auto"/>
        <w:right w:val="none" w:sz="0" w:space="0" w:color="auto"/>
      </w:divBdr>
    </w:div>
    <w:div w:id="1182017120">
      <w:bodyDiv w:val="1"/>
      <w:marLeft w:val="0"/>
      <w:marRight w:val="0"/>
      <w:marTop w:val="0"/>
      <w:marBottom w:val="0"/>
      <w:divBdr>
        <w:top w:val="none" w:sz="0" w:space="0" w:color="auto"/>
        <w:left w:val="none" w:sz="0" w:space="0" w:color="auto"/>
        <w:bottom w:val="none" w:sz="0" w:space="0" w:color="auto"/>
        <w:right w:val="none" w:sz="0" w:space="0" w:color="auto"/>
      </w:divBdr>
    </w:div>
    <w:div w:id="1186213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microsoft.com/office/2018/08/relationships/commentsExtensible" Target="commentsExtensi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A5B4FB-B461-4FC4-AE55-73B43D6DA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2599</Words>
  <Characters>14296</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Aráuz Angulo, Elisa Javiera</dc:creator>
  <cp:keywords/>
  <dc:description/>
  <cp:lastModifiedBy>Morales Lugo, Francisco José</cp:lastModifiedBy>
  <cp:revision>5</cp:revision>
  <cp:lastPrinted>2024-08-09T14:24:00Z</cp:lastPrinted>
  <dcterms:created xsi:type="dcterms:W3CDTF">2025-08-22T20:45:00Z</dcterms:created>
  <dcterms:modified xsi:type="dcterms:W3CDTF">2025-08-22T21:08:00Z</dcterms:modified>
</cp:coreProperties>
</file>